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D2DE" w14:textId="77777777" w:rsidR="00513BD4" w:rsidRDefault="00CC4873" w:rsidP="00CC4873">
      <w:pPr>
        <w:jc w:val="center"/>
      </w:pPr>
      <w:r w:rsidRPr="000D37BE">
        <w:rPr>
          <w:rFonts w:ascii="Tahoma" w:hAnsi="Tahoma" w:cs="Tahoma"/>
          <w:b/>
          <w:bCs/>
          <w:noProof/>
        </w:rPr>
        <w:drawing>
          <wp:inline distT="0" distB="0" distL="0" distR="0" wp14:anchorId="79D1F4E3" wp14:editId="06ACB170">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176B615F"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0D83415F"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III Floor, Amala Tow</w:t>
      </w:r>
      <w:r w:rsidR="00DE2B41">
        <w:rPr>
          <w:rFonts w:ascii="Trebuchet MS" w:hAnsi="Trebuchet MS"/>
          <w:b/>
          <w:sz w:val="22"/>
          <w:szCs w:val="22"/>
        </w:rPr>
        <w:t>ers, Adichira Junction Kottayam</w:t>
      </w:r>
      <w:r w:rsidRPr="009A33A9">
        <w:rPr>
          <w:rFonts w:ascii="Trebuchet MS" w:hAnsi="Trebuchet MS"/>
          <w:b/>
          <w:sz w:val="22"/>
          <w:szCs w:val="22"/>
        </w:rPr>
        <w:t xml:space="preserve"> Kerala. Pin 686 630</w:t>
      </w:r>
    </w:p>
    <w:p w14:paraId="7F6F9467" w14:textId="41E0E612" w:rsidR="00E81943" w:rsidRPr="00FD2807" w:rsidRDefault="00E81943" w:rsidP="00E81943">
      <w:pPr>
        <w:autoSpaceDE w:val="0"/>
        <w:autoSpaceDN w:val="0"/>
        <w:adjustRightInd w:val="0"/>
        <w:rPr>
          <w:rFonts w:ascii="Trebuchet MS" w:hAnsi="Trebuchet MS" w:cs="Bookman Old Style"/>
          <w:b/>
          <w:bCs/>
          <w:color w:val="000000"/>
          <w:sz w:val="22"/>
          <w:szCs w:val="22"/>
        </w:rPr>
      </w:pPr>
      <w:r w:rsidRPr="00FD2807">
        <w:rPr>
          <w:rFonts w:ascii="Trebuchet MS" w:hAnsi="Trebuchet MS" w:cs="Bookman Old Style"/>
          <w:b/>
          <w:bCs/>
          <w:color w:val="000000"/>
          <w:sz w:val="22"/>
          <w:szCs w:val="22"/>
        </w:rPr>
        <w:t>CRLD:RO:</w:t>
      </w:r>
      <w:r w:rsidR="00374D3D">
        <w:rPr>
          <w:rFonts w:ascii="Trebuchet MS" w:hAnsi="Trebuchet MS" w:cs="Bookman Old Style"/>
          <w:b/>
          <w:bCs/>
          <w:color w:val="000000"/>
          <w:sz w:val="22"/>
          <w:szCs w:val="22"/>
        </w:rPr>
        <w:t xml:space="preserve"> </w:t>
      </w:r>
      <w:r w:rsidRPr="00FD2807">
        <w:rPr>
          <w:rFonts w:ascii="Trebuchet MS" w:hAnsi="Trebuchet MS" w:cs="Bookman Old Style"/>
          <w:b/>
          <w:bCs/>
          <w:color w:val="000000"/>
          <w:sz w:val="22"/>
          <w:szCs w:val="22"/>
        </w:rPr>
        <w:t>KTM:</w:t>
      </w:r>
      <w:r w:rsidR="00B86566">
        <w:rPr>
          <w:rFonts w:ascii="Trebuchet MS" w:hAnsi="Trebuchet MS" w:cs="Bookman Old Style"/>
          <w:b/>
          <w:bCs/>
          <w:color w:val="000000"/>
          <w:sz w:val="22"/>
          <w:szCs w:val="22"/>
        </w:rPr>
        <w:t>SN:</w:t>
      </w:r>
      <w:r w:rsidR="004216A2">
        <w:rPr>
          <w:rFonts w:ascii="Trebuchet MS" w:hAnsi="Trebuchet MS" w:cs="Bookman Old Style"/>
          <w:b/>
          <w:bCs/>
          <w:color w:val="000000"/>
          <w:sz w:val="22"/>
          <w:szCs w:val="22"/>
        </w:rPr>
        <w:t>1</w:t>
      </w:r>
      <w:r w:rsidR="00F34D63">
        <w:rPr>
          <w:rFonts w:ascii="Trebuchet MS" w:hAnsi="Trebuchet MS" w:cs="Bookman Old Style"/>
          <w:b/>
          <w:bCs/>
          <w:color w:val="000000"/>
          <w:sz w:val="22"/>
          <w:szCs w:val="22"/>
        </w:rPr>
        <w:t>35</w:t>
      </w:r>
      <w:r w:rsidR="00B86566">
        <w:rPr>
          <w:rFonts w:ascii="Trebuchet MS" w:hAnsi="Trebuchet MS" w:cs="Bookman Old Style"/>
          <w:b/>
          <w:bCs/>
          <w:color w:val="000000"/>
          <w:sz w:val="22"/>
          <w:szCs w:val="22"/>
        </w:rPr>
        <w:t>/2022-23</w:t>
      </w:r>
      <w:r w:rsidRPr="00FD2807">
        <w:rPr>
          <w:rFonts w:ascii="Trebuchet MS" w:hAnsi="Trebuchet MS" w:cs="Bookman Old Style"/>
          <w:b/>
          <w:bCs/>
          <w:color w:val="000000"/>
          <w:sz w:val="22"/>
          <w:szCs w:val="22"/>
        </w:rPr>
        <w:tab/>
      </w:r>
      <w:r w:rsidRPr="00FD2807">
        <w:rPr>
          <w:rFonts w:ascii="Trebuchet MS" w:hAnsi="Trebuchet MS" w:cs="Bookman Old Style"/>
          <w:b/>
          <w:bCs/>
          <w:color w:val="000000"/>
          <w:sz w:val="22"/>
          <w:szCs w:val="22"/>
        </w:rPr>
        <w:tab/>
      </w:r>
      <w:r w:rsidRPr="00FD2807">
        <w:rPr>
          <w:rFonts w:ascii="Trebuchet MS" w:hAnsi="Trebuchet MS" w:cs="Bookman Old Style"/>
          <w:b/>
          <w:bCs/>
          <w:color w:val="000000"/>
          <w:sz w:val="22"/>
          <w:szCs w:val="22"/>
        </w:rPr>
        <w:tab/>
      </w:r>
      <w:r w:rsidRPr="00FD2807">
        <w:rPr>
          <w:rFonts w:ascii="Trebuchet MS" w:hAnsi="Trebuchet MS" w:cs="Bookman Old Style"/>
          <w:b/>
          <w:bCs/>
          <w:color w:val="000000"/>
          <w:sz w:val="22"/>
          <w:szCs w:val="22"/>
        </w:rPr>
        <w:tab/>
        <w:t xml:space="preserve">     </w:t>
      </w:r>
      <w:r w:rsidR="00B266D0" w:rsidRPr="00FD2807">
        <w:rPr>
          <w:rFonts w:ascii="Trebuchet MS" w:hAnsi="Trebuchet MS" w:cs="Bookman Old Style"/>
          <w:b/>
          <w:bCs/>
          <w:color w:val="000000"/>
          <w:sz w:val="22"/>
          <w:szCs w:val="22"/>
        </w:rPr>
        <w:t xml:space="preserve">        </w:t>
      </w:r>
      <w:r w:rsidR="00B547F7" w:rsidRPr="00FD2807">
        <w:rPr>
          <w:rFonts w:ascii="Trebuchet MS" w:hAnsi="Trebuchet MS" w:cs="Bookman Old Style"/>
          <w:b/>
          <w:bCs/>
          <w:color w:val="000000"/>
          <w:sz w:val="22"/>
          <w:szCs w:val="22"/>
        </w:rPr>
        <w:t xml:space="preserve">           </w:t>
      </w:r>
      <w:r w:rsidR="00B266D0" w:rsidRPr="00FD2807">
        <w:rPr>
          <w:rFonts w:ascii="Trebuchet MS" w:hAnsi="Trebuchet MS" w:cs="Bookman Old Style"/>
          <w:b/>
          <w:bCs/>
          <w:color w:val="000000"/>
          <w:sz w:val="22"/>
          <w:szCs w:val="22"/>
        </w:rPr>
        <w:t xml:space="preserve"> </w:t>
      </w:r>
      <w:r w:rsidRPr="00FD2807">
        <w:rPr>
          <w:rFonts w:ascii="Trebuchet MS" w:hAnsi="Trebuchet MS" w:cs="Bookman Old Style"/>
          <w:b/>
          <w:bCs/>
          <w:color w:val="000000"/>
          <w:sz w:val="22"/>
          <w:szCs w:val="22"/>
        </w:rPr>
        <w:t xml:space="preserve">Date: </w:t>
      </w:r>
      <w:r w:rsidR="00F34D63">
        <w:rPr>
          <w:rFonts w:ascii="Trebuchet MS" w:hAnsi="Trebuchet MS" w:cs="Bookman Old Style"/>
          <w:b/>
          <w:bCs/>
          <w:color w:val="000000"/>
          <w:sz w:val="22"/>
          <w:szCs w:val="22"/>
        </w:rPr>
        <w:t>23</w:t>
      </w:r>
      <w:r w:rsidR="004216A2" w:rsidRPr="004216A2">
        <w:rPr>
          <w:rFonts w:ascii="Trebuchet MS" w:hAnsi="Trebuchet MS" w:cs="Bookman Old Style"/>
          <w:b/>
          <w:bCs/>
          <w:color w:val="000000"/>
          <w:sz w:val="22"/>
          <w:szCs w:val="22"/>
        </w:rPr>
        <w:t>-09-2022</w:t>
      </w:r>
    </w:p>
    <w:p w14:paraId="769D2AC7" w14:textId="77777777" w:rsidR="008508C0" w:rsidRPr="00FD2807" w:rsidRDefault="008508C0">
      <w:pPr>
        <w:autoSpaceDE w:val="0"/>
        <w:autoSpaceDN w:val="0"/>
        <w:adjustRightInd w:val="0"/>
        <w:rPr>
          <w:rFonts w:ascii="Bookman Old Style" w:hAnsi="Bookman Old Style" w:cs="Bookman Old Style"/>
          <w:b/>
          <w:bCs/>
          <w:color w:val="000000"/>
        </w:rPr>
      </w:pPr>
    </w:p>
    <w:p w14:paraId="067EFBC6" w14:textId="77777777" w:rsidR="00D84DED" w:rsidRPr="001245D4"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1245D4">
        <w:rPr>
          <w:rFonts w:ascii="Trebuchet MS" w:hAnsi="Trebuchet MS" w:cs="Cambria"/>
          <w:b/>
          <w:bCs/>
          <w:noProof/>
          <w:color w:val="000000"/>
          <w:sz w:val="22"/>
          <w:szCs w:val="22"/>
          <w:u w:val="single"/>
        </w:rPr>
        <w:t xml:space="preserve">Speed Post </w:t>
      </w:r>
      <w:r w:rsidR="00C212E2" w:rsidRPr="001245D4">
        <w:rPr>
          <w:rFonts w:ascii="Trebuchet MS" w:hAnsi="Trebuchet MS" w:cs="Cambria"/>
          <w:b/>
          <w:bCs/>
          <w:noProof/>
          <w:color w:val="000000"/>
          <w:sz w:val="22"/>
          <w:szCs w:val="22"/>
          <w:u w:val="single"/>
        </w:rPr>
        <w:t xml:space="preserve">with </w:t>
      </w:r>
      <w:r w:rsidRPr="001245D4">
        <w:rPr>
          <w:rFonts w:ascii="Trebuchet MS" w:hAnsi="Trebuchet MS" w:cs="Cambria"/>
          <w:b/>
          <w:bCs/>
          <w:noProof/>
          <w:color w:val="000000"/>
          <w:sz w:val="22"/>
          <w:szCs w:val="22"/>
          <w:u w:val="single"/>
        </w:rPr>
        <w:t>AD</w:t>
      </w:r>
    </w:p>
    <w:p w14:paraId="508D888F"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3543"/>
        <w:gridCol w:w="3686"/>
      </w:tblGrid>
      <w:tr w:rsidR="00AB6CE7" w14:paraId="374A5060" w14:textId="77777777" w:rsidTr="00B86566">
        <w:trPr>
          <w:jc w:val="center"/>
        </w:trPr>
        <w:tc>
          <w:tcPr>
            <w:tcW w:w="3543" w:type="dxa"/>
          </w:tcPr>
          <w:p w14:paraId="60BCC78A" w14:textId="77777777" w:rsidR="008A6832" w:rsidRPr="005E6F81" w:rsidRDefault="008A6832" w:rsidP="008A6832">
            <w:pPr>
              <w:rPr>
                <w:rFonts w:ascii="Trebuchet MS" w:hAnsi="Trebuchet MS"/>
                <w:b/>
                <w:bCs/>
                <w:color w:val="000000"/>
                <w:sz w:val="21"/>
                <w:szCs w:val="21"/>
              </w:rPr>
            </w:pPr>
            <w:r w:rsidRPr="005E6F81">
              <w:rPr>
                <w:rFonts w:ascii="Trebuchet MS" w:hAnsi="Trebuchet MS"/>
                <w:b/>
                <w:bCs/>
                <w:color w:val="000000"/>
                <w:sz w:val="21"/>
                <w:szCs w:val="21"/>
              </w:rPr>
              <w:t>Mrs.Neeja Abu</w:t>
            </w:r>
          </w:p>
          <w:p w14:paraId="453FE10F" w14:textId="77777777" w:rsidR="008A6832" w:rsidRDefault="008A6832" w:rsidP="008A6832">
            <w:pPr>
              <w:rPr>
                <w:rFonts w:ascii="Trebuchet MS" w:hAnsi="Trebuchet MS"/>
                <w:color w:val="000000"/>
                <w:sz w:val="21"/>
                <w:szCs w:val="21"/>
              </w:rPr>
            </w:pPr>
            <w:r>
              <w:rPr>
                <w:rFonts w:ascii="Trebuchet MS" w:hAnsi="Trebuchet MS"/>
                <w:color w:val="000000"/>
                <w:sz w:val="21"/>
                <w:szCs w:val="21"/>
              </w:rPr>
              <w:t>Al Hamdh House,Aiswarya Road</w:t>
            </w:r>
          </w:p>
          <w:p w14:paraId="3EA9D3D1" w14:textId="77777777" w:rsidR="008A6832" w:rsidRDefault="008A6832" w:rsidP="008A6832">
            <w:pPr>
              <w:rPr>
                <w:rFonts w:ascii="Trebuchet MS" w:hAnsi="Trebuchet MS"/>
                <w:color w:val="000000"/>
                <w:sz w:val="21"/>
                <w:szCs w:val="21"/>
              </w:rPr>
            </w:pPr>
            <w:r>
              <w:rPr>
                <w:rFonts w:ascii="Trebuchet MS" w:hAnsi="Trebuchet MS"/>
                <w:color w:val="000000"/>
                <w:sz w:val="21"/>
                <w:szCs w:val="21"/>
              </w:rPr>
              <w:t xml:space="preserve">Muttambalam Post,Kottayam </w:t>
            </w:r>
          </w:p>
          <w:p w14:paraId="142FCAD3" w14:textId="77777777" w:rsidR="00AB6CE7" w:rsidRPr="009E300C" w:rsidRDefault="008A6832" w:rsidP="008A6832">
            <w:pPr>
              <w:rPr>
                <w:rFonts w:ascii="Trebuchet MS" w:eastAsia="Times New Roman" w:hAnsi="Trebuchet MS" w:cs="Mangal"/>
              </w:rPr>
            </w:pPr>
            <w:r>
              <w:rPr>
                <w:rFonts w:ascii="Trebuchet MS" w:hAnsi="Trebuchet MS"/>
                <w:color w:val="000000"/>
                <w:sz w:val="21"/>
                <w:szCs w:val="21"/>
              </w:rPr>
              <w:t>Pin-686002</w:t>
            </w:r>
          </w:p>
        </w:tc>
        <w:tc>
          <w:tcPr>
            <w:tcW w:w="3686" w:type="dxa"/>
          </w:tcPr>
          <w:p w14:paraId="0884C896" w14:textId="77777777" w:rsidR="008A6832" w:rsidRPr="005E6F81" w:rsidRDefault="008A6832" w:rsidP="008A6832">
            <w:pPr>
              <w:rPr>
                <w:rFonts w:ascii="Trebuchet MS" w:hAnsi="Trebuchet MS"/>
                <w:b/>
                <w:bCs/>
                <w:color w:val="000000"/>
                <w:sz w:val="21"/>
                <w:szCs w:val="21"/>
              </w:rPr>
            </w:pPr>
            <w:r w:rsidRPr="005E6F81">
              <w:rPr>
                <w:rFonts w:ascii="Trebuchet MS" w:hAnsi="Trebuchet MS"/>
                <w:b/>
                <w:bCs/>
                <w:color w:val="000000"/>
                <w:sz w:val="21"/>
                <w:szCs w:val="21"/>
              </w:rPr>
              <w:t xml:space="preserve">Mr.Abubacker K.O </w:t>
            </w:r>
          </w:p>
          <w:p w14:paraId="690FE45A" w14:textId="77777777" w:rsidR="008A6832" w:rsidRDefault="008A6832" w:rsidP="008A6832">
            <w:pPr>
              <w:rPr>
                <w:rFonts w:ascii="Trebuchet MS" w:hAnsi="Trebuchet MS"/>
                <w:color w:val="000000"/>
                <w:sz w:val="21"/>
                <w:szCs w:val="21"/>
              </w:rPr>
            </w:pPr>
            <w:r>
              <w:rPr>
                <w:rFonts w:ascii="Trebuchet MS" w:hAnsi="Trebuchet MS"/>
                <w:color w:val="000000"/>
                <w:sz w:val="21"/>
                <w:szCs w:val="21"/>
              </w:rPr>
              <w:t>Al Hamdh House,Aiswarya Road</w:t>
            </w:r>
          </w:p>
          <w:p w14:paraId="21B843F0" w14:textId="77777777" w:rsidR="008A6832" w:rsidRDefault="008A6832" w:rsidP="008A6832">
            <w:pPr>
              <w:rPr>
                <w:rFonts w:ascii="Trebuchet MS" w:hAnsi="Trebuchet MS"/>
                <w:color w:val="000000"/>
                <w:sz w:val="21"/>
                <w:szCs w:val="21"/>
              </w:rPr>
            </w:pPr>
            <w:r>
              <w:rPr>
                <w:rFonts w:ascii="Trebuchet MS" w:hAnsi="Trebuchet MS"/>
                <w:color w:val="000000"/>
                <w:sz w:val="21"/>
                <w:szCs w:val="21"/>
              </w:rPr>
              <w:t xml:space="preserve">Muttambalam Post,Kottayam </w:t>
            </w:r>
          </w:p>
          <w:p w14:paraId="35130F9A" w14:textId="77777777" w:rsidR="00AB6CE7" w:rsidRPr="00005705" w:rsidRDefault="008A6832" w:rsidP="008A6832">
            <w:pPr>
              <w:spacing w:line="276" w:lineRule="auto"/>
              <w:rPr>
                <w:rFonts w:ascii="Trebuchet MS" w:eastAsia="Times New Roman" w:hAnsi="Trebuchet MS" w:cs="Mangal"/>
              </w:rPr>
            </w:pPr>
            <w:r>
              <w:rPr>
                <w:rFonts w:ascii="Trebuchet MS" w:hAnsi="Trebuchet MS"/>
                <w:color w:val="000000"/>
                <w:sz w:val="21"/>
                <w:szCs w:val="21"/>
              </w:rPr>
              <w:t>Pin-686002</w:t>
            </w:r>
          </w:p>
        </w:tc>
      </w:tr>
    </w:tbl>
    <w:p w14:paraId="38FA4D04" w14:textId="77777777" w:rsidR="001F3F7B" w:rsidRDefault="001F3F7B" w:rsidP="001F3F7B">
      <w:pPr>
        <w:rPr>
          <w:rFonts w:ascii="Trebuchet MS" w:hAnsi="Trebuchet MS"/>
          <w:color w:val="000000"/>
          <w:sz w:val="21"/>
          <w:szCs w:val="21"/>
        </w:rPr>
      </w:pPr>
    </w:p>
    <w:p w14:paraId="756959A2" w14:textId="77777777" w:rsidR="008508C0" w:rsidRPr="00B547F7" w:rsidRDefault="008508C0">
      <w:pPr>
        <w:rPr>
          <w:rFonts w:ascii="Trebuchet MS" w:hAnsi="Trebuchet MS" w:cs="Bookman Old Style"/>
          <w:color w:val="000000"/>
          <w:sz w:val="22"/>
          <w:szCs w:val="22"/>
        </w:rPr>
      </w:pPr>
      <w:r w:rsidRPr="00B547F7">
        <w:rPr>
          <w:rFonts w:ascii="Trebuchet MS" w:hAnsi="Trebuchet MS" w:cs="Bookman Old Style"/>
          <w:color w:val="000000"/>
          <w:sz w:val="22"/>
          <w:szCs w:val="22"/>
        </w:rPr>
        <w:t>Dear Sir/Madam,</w:t>
      </w:r>
    </w:p>
    <w:p w14:paraId="65A08B1E" w14:textId="77777777" w:rsidR="004F001B" w:rsidRDefault="004F001B">
      <w:pPr>
        <w:rPr>
          <w:rFonts w:ascii="Bookman Old Style" w:hAnsi="Bookman Old Style" w:cs="Bookman Old Style"/>
        </w:rPr>
      </w:pPr>
    </w:p>
    <w:p w14:paraId="5B05F40F" w14:textId="77777777" w:rsidR="008508C0" w:rsidRPr="00B266D0" w:rsidRDefault="008508C0" w:rsidP="00B266D0">
      <w:pPr>
        <w:pStyle w:val="normal0020table1"/>
        <w:ind w:right="100"/>
        <w:jc w:val="center"/>
        <w:rPr>
          <w:rFonts w:ascii="Bookman Old Style" w:hAnsi="Bookman Old Style" w:cs="Bookman Old Style"/>
          <w:b/>
          <w:color w:val="000000"/>
        </w:rPr>
      </w:pPr>
      <w:r w:rsidRPr="00B266D0">
        <w:rPr>
          <w:rFonts w:ascii="Trebuchet MS" w:hAnsi="Trebuchet MS" w:cs="Bookman Old Style"/>
          <w:b/>
          <w:color w:val="000000"/>
          <w:sz w:val="22"/>
          <w:szCs w:val="22"/>
          <w:u w:val="single"/>
        </w:rPr>
        <w:t xml:space="preserve">Sub: Notice </w:t>
      </w:r>
      <w:r w:rsidR="00F8566B" w:rsidRPr="00B266D0">
        <w:rPr>
          <w:rFonts w:ascii="Trebuchet MS" w:hAnsi="Trebuchet MS" w:cs="Bookman Old Style"/>
          <w:b/>
          <w:color w:val="000000"/>
          <w:sz w:val="22"/>
          <w:szCs w:val="22"/>
          <w:u w:val="single"/>
        </w:rPr>
        <w:t xml:space="preserve">of </w:t>
      </w:r>
      <w:r w:rsidRPr="00B266D0">
        <w:rPr>
          <w:rFonts w:ascii="Trebuchet MS" w:hAnsi="Trebuchet MS" w:cs="Bookman Old Style"/>
          <w:b/>
          <w:color w:val="000000"/>
          <w:sz w:val="22"/>
          <w:szCs w:val="22"/>
          <w:u w:val="single"/>
        </w:rPr>
        <w:t xml:space="preserve">sale </w:t>
      </w:r>
      <w:r w:rsidR="00B266D0" w:rsidRPr="00B266D0">
        <w:rPr>
          <w:rFonts w:ascii="Trebuchet MS" w:hAnsi="Trebuchet MS" w:cs="Bookman Old Style"/>
          <w:b/>
          <w:color w:val="000000"/>
          <w:sz w:val="22"/>
          <w:szCs w:val="22"/>
          <w:u w:val="single"/>
        </w:rPr>
        <w:t xml:space="preserve">for </w:t>
      </w:r>
      <w:r w:rsidRPr="00B266D0">
        <w:rPr>
          <w:rFonts w:ascii="Trebuchet MS" w:hAnsi="Trebuchet MS" w:cs="Bookman Old Style"/>
          <w:b/>
          <w:color w:val="000000"/>
          <w:sz w:val="22"/>
          <w:szCs w:val="22"/>
          <w:u w:val="single"/>
        </w:rPr>
        <w:t xml:space="preserve">immovable secured assets under Rule </w:t>
      </w:r>
      <w:r w:rsidR="002544EA" w:rsidRPr="00B266D0">
        <w:rPr>
          <w:rFonts w:ascii="Trebuchet MS" w:hAnsi="Trebuchet MS" w:cs="Bookman Old Style"/>
          <w:b/>
          <w:color w:val="000000"/>
          <w:sz w:val="22"/>
          <w:szCs w:val="22"/>
          <w:u w:val="single"/>
        </w:rPr>
        <w:t>8</w:t>
      </w:r>
      <w:r w:rsidR="00F8566B" w:rsidRPr="00B266D0">
        <w:rPr>
          <w:rFonts w:ascii="Trebuchet MS" w:hAnsi="Trebuchet MS" w:cs="Bookman Old Style"/>
          <w:b/>
          <w:color w:val="000000"/>
          <w:sz w:val="22"/>
          <w:szCs w:val="22"/>
          <w:u w:val="single"/>
        </w:rPr>
        <w:t xml:space="preserve"> </w:t>
      </w:r>
      <w:r w:rsidRPr="00B266D0">
        <w:rPr>
          <w:rFonts w:ascii="Trebuchet MS" w:hAnsi="Trebuchet MS" w:cs="Bookman Old Style"/>
          <w:b/>
          <w:color w:val="000000"/>
          <w:sz w:val="22"/>
          <w:szCs w:val="22"/>
          <w:u w:val="single"/>
        </w:rPr>
        <w:t>of the Security Interest (Enforcement) Rules, 2002</w:t>
      </w:r>
      <w:r w:rsidRPr="00B266D0">
        <w:rPr>
          <w:rFonts w:ascii="Bookman Old Style" w:hAnsi="Bookman Old Style" w:cs="Bookman Old Style"/>
          <w:b/>
          <w:color w:val="000000"/>
        </w:rPr>
        <w:t>.</w:t>
      </w:r>
    </w:p>
    <w:p w14:paraId="0E70CE73" w14:textId="77777777" w:rsidR="00391A8A" w:rsidRPr="00B266D0" w:rsidRDefault="00391A8A" w:rsidP="00391A8A">
      <w:pPr>
        <w:pStyle w:val="normal0020table1"/>
        <w:ind w:right="100"/>
        <w:jc w:val="both"/>
        <w:rPr>
          <w:rFonts w:ascii="Bookman Old Style" w:hAnsi="Bookman Old Style" w:cs="Bookman Old Style"/>
          <w:b/>
          <w:color w:val="000000"/>
        </w:rPr>
      </w:pPr>
    </w:p>
    <w:p w14:paraId="18ACD3F1"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394B86F0"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B266D0">
        <w:rPr>
          <w:rFonts w:ascii="Trebuchet MS" w:hAnsi="Trebuchet MS" w:cs="Bookman Old Style"/>
          <w:b/>
          <w:color w:val="000000"/>
          <w:sz w:val="22"/>
          <w:szCs w:val="22"/>
        </w:rPr>
        <w:t>Union</w:t>
      </w:r>
      <w:r w:rsidR="002427B1" w:rsidRPr="00B266D0">
        <w:rPr>
          <w:rFonts w:ascii="Trebuchet MS" w:hAnsi="Trebuchet MS" w:cs="Bookman Old Style"/>
          <w:b/>
          <w:color w:val="000000"/>
          <w:sz w:val="22"/>
          <w:szCs w:val="22"/>
        </w:rPr>
        <w:t xml:space="preserve"> Bank</w:t>
      </w:r>
      <w:r w:rsidR="00367130" w:rsidRPr="00B266D0">
        <w:rPr>
          <w:rFonts w:ascii="Trebuchet MS" w:hAnsi="Trebuchet MS" w:cs="Bookman Old Style"/>
          <w:b/>
          <w:color w:val="000000"/>
          <w:sz w:val="22"/>
          <w:szCs w:val="22"/>
        </w:rPr>
        <w:t xml:space="preserve"> of Indi</w:t>
      </w:r>
      <w:r w:rsidR="007642BB" w:rsidRPr="00B266D0">
        <w:rPr>
          <w:rFonts w:ascii="Trebuchet MS" w:hAnsi="Trebuchet MS" w:cs="Bookman Old Style"/>
          <w:b/>
          <w:color w:val="000000"/>
          <w:sz w:val="22"/>
          <w:szCs w:val="22"/>
        </w:rPr>
        <w:t>a</w:t>
      </w:r>
      <w:r w:rsidR="00F50011" w:rsidRPr="00B266D0">
        <w:rPr>
          <w:rFonts w:ascii="Trebuchet MS" w:hAnsi="Trebuchet MS" w:cs="Arial"/>
          <w:b/>
          <w:sz w:val="22"/>
          <w:szCs w:val="22"/>
        </w:rPr>
        <w:t>, Pampady</w:t>
      </w:r>
      <w:r w:rsidR="00762D72" w:rsidRPr="00B266D0">
        <w:rPr>
          <w:rFonts w:ascii="Trebuchet MS" w:hAnsi="Trebuchet MS" w:cs="Arial"/>
          <w:b/>
          <w:sz w:val="22"/>
          <w:szCs w:val="22"/>
        </w:rPr>
        <w:t xml:space="preserve"> Branch,</w:t>
      </w:r>
      <w:r w:rsidR="00F50011" w:rsidRPr="00B266D0">
        <w:rPr>
          <w:rFonts w:ascii="Trebuchet MS" w:hAnsi="Trebuchet MS"/>
          <w:b/>
          <w:sz w:val="22"/>
          <w:szCs w:val="22"/>
        </w:rPr>
        <w:t>Vellilavumkal Building, Pampady, Kottayam</w:t>
      </w:r>
      <w:r w:rsidR="001224DD" w:rsidRPr="00B266D0">
        <w:rPr>
          <w:rFonts w:ascii="Trebuchet MS" w:hAnsi="Trebuchet MS"/>
          <w:b/>
          <w:sz w:val="22"/>
          <w:szCs w:val="22"/>
        </w:rPr>
        <w:t xml:space="preserve"> </w:t>
      </w:r>
      <w:r w:rsidR="00973C67" w:rsidRPr="00B266D0">
        <w:rPr>
          <w:rFonts w:ascii="Trebuchet MS" w:hAnsi="Trebuchet MS"/>
          <w:b/>
          <w:sz w:val="22"/>
          <w:szCs w:val="22"/>
        </w:rPr>
        <w:t>Disrtict, Kerala</w:t>
      </w:r>
      <w:r w:rsidR="00762D72" w:rsidRPr="008541A4">
        <w:rPr>
          <w:rFonts w:ascii="Trebuchet MS" w:hAnsi="Trebuchet MS"/>
          <w:b/>
          <w:sz w:val="22"/>
          <w:szCs w:val="22"/>
        </w:rPr>
        <w:t>,</w:t>
      </w:r>
      <w:r w:rsidR="001224DD">
        <w:rPr>
          <w:rFonts w:ascii="Trebuchet MS" w:hAnsi="Trebuchet MS"/>
          <w:b/>
          <w:sz w:val="22"/>
          <w:szCs w:val="22"/>
        </w:rPr>
        <w:t xml:space="preserve"> </w:t>
      </w:r>
      <w:r w:rsidR="00B547F7">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F8566B">
        <w:rPr>
          <w:rFonts w:ascii="Trebuchet MS" w:hAnsi="Trebuchet MS" w:cs="Bookman Old Style"/>
          <w:color w:val="000000"/>
          <w:sz w:val="22"/>
          <w:szCs w:val="22"/>
        </w:rPr>
        <w:t xml:space="preserve"> </w:t>
      </w:r>
      <w:r w:rsidR="00D17791">
        <w:rPr>
          <w:rFonts w:ascii="Trebuchet MS" w:hAnsi="Trebuchet MS" w:cs="Bookman Old Style"/>
          <w:color w:val="000000"/>
          <w:sz w:val="22"/>
          <w:szCs w:val="22"/>
        </w:rPr>
        <w:t>09.10.2019</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w:t>
      </w:r>
      <w:r w:rsidR="003867B9">
        <w:rPr>
          <w:rFonts w:ascii="Trebuchet MS" w:eastAsia="Times New Roman" w:hAnsi="Trebuchet MS" w:cs="Times New Roman"/>
          <w:sz w:val="22"/>
          <w:szCs w:val="22"/>
        </w:rPr>
        <w:t>100</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E54157">
        <w:rPr>
          <w:rFonts w:ascii="Trebuchet MS" w:hAnsi="Trebuchet MS" w:cs="Bookman Old Style"/>
          <w:color w:val="000000"/>
          <w:sz w:val="22"/>
          <w:szCs w:val="22"/>
        </w:rPr>
        <w:t>Section 13</w:t>
      </w:r>
      <w:r w:rsidR="007910B0" w:rsidRPr="00E54157">
        <w:rPr>
          <w:rFonts w:ascii="Trebuchet MS" w:hAnsi="Trebuchet MS" w:cs="Bookman Old Style"/>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21847C7B" w14:textId="1E8FE933"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8101EB">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lastRenderedPageBreak/>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8101EB">
        <w:rPr>
          <w:rFonts w:ascii="Trebuchet MS" w:hAnsi="Trebuchet MS" w:cs="Bookman Old Style"/>
          <w:bCs/>
          <w:color w:val="000000"/>
          <w:sz w:val="22"/>
          <w:szCs w:val="22"/>
        </w:rPr>
        <w:t xml:space="preserve"> </w:t>
      </w:r>
      <w:r w:rsidR="00F34D63">
        <w:rPr>
          <w:rFonts w:ascii="Trebuchet MS" w:hAnsi="Trebuchet MS" w:cs="Bookman Old Style"/>
          <w:b/>
          <w:bCs/>
          <w:color w:val="000000"/>
          <w:sz w:val="28"/>
          <w:szCs w:val="22"/>
        </w:rPr>
        <w:t>2</w:t>
      </w:r>
      <w:r w:rsidR="00552E8E">
        <w:rPr>
          <w:rFonts w:ascii="Trebuchet MS" w:hAnsi="Trebuchet MS" w:cs="Bookman Old Style"/>
          <w:b/>
          <w:bCs/>
          <w:color w:val="000000"/>
          <w:sz w:val="28"/>
          <w:szCs w:val="22"/>
        </w:rPr>
        <w:t>8</w:t>
      </w:r>
      <w:r w:rsidR="00F34D63">
        <w:rPr>
          <w:rFonts w:ascii="Trebuchet MS" w:hAnsi="Trebuchet MS" w:cs="Bookman Old Style"/>
          <w:b/>
          <w:bCs/>
          <w:color w:val="000000"/>
          <w:sz w:val="28"/>
          <w:szCs w:val="22"/>
        </w:rPr>
        <w:t>-10</w:t>
      </w:r>
      <w:r w:rsidR="004216A2" w:rsidRPr="004216A2">
        <w:rPr>
          <w:rFonts w:ascii="Trebuchet MS" w:hAnsi="Trebuchet MS" w:cs="Bookman Old Style"/>
          <w:b/>
          <w:bCs/>
          <w:color w:val="000000"/>
          <w:sz w:val="28"/>
          <w:szCs w:val="22"/>
        </w:rPr>
        <w:t>-2022</w:t>
      </w:r>
      <w:r w:rsidR="004216A2">
        <w:rPr>
          <w:rFonts w:ascii="Trebuchet MS" w:hAnsi="Trebuchet MS" w:cs="Bookman Old Style"/>
          <w:b/>
          <w:bCs/>
          <w:color w:val="000000"/>
          <w:sz w:val="28"/>
          <w:szCs w:val="22"/>
        </w:rPr>
        <w:t xml:space="preserve"> </w:t>
      </w:r>
      <w:r w:rsidR="00D84DED" w:rsidRPr="00DF7640">
        <w:rPr>
          <w:rFonts w:ascii="Trebuchet MS" w:hAnsi="Trebuchet MS" w:cs="Bookman Old Style"/>
          <w:b/>
          <w:bCs/>
          <w:color w:val="000000"/>
          <w:sz w:val="28"/>
          <w:szCs w:val="22"/>
        </w:rPr>
        <w:t xml:space="preserve">between </w:t>
      </w:r>
      <w:r w:rsidR="00080DF2" w:rsidRPr="00DF7640">
        <w:rPr>
          <w:rFonts w:ascii="Trebuchet MS" w:hAnsi="Trebuchet MS" w:cs="Bookman Old Style"/>
          <w:b/>
          <w:bCs/>
          <w:color w:val="000000"/>
          <w:sz w:val="28"/>
          <w:szCs w:val="22"/>
        </w:rPr>
        <w:t>11</w:t>
      </w:r>
      <w:r w:rsidR="00D84DED" w:rsidRPr="00DF7640">
        <w:rPr>
          <w:rFonts w:ascii="Trebuchet MS" w:hAnsi="Trebuchet MS" w:cs="Bookman Old Style"/>
          <w:b/>
          <w:bCs/>
          <w:color w:val="000000"/>
          <w:sz w:val="28"/>
          <w:szCs w:val="22"/>
        </w:rPr>
        <w:t xml:space="preserve">.00 </w:t>
      </w:r>
      <w:r w:rsidR="00080DF2" w:rsidRPr="00DF7640">
        <w:rPr>
          <w:rFonts w:ascii="Trebuchet MS" w:hAnsi="Trebuchet MS" w:cs="Bookman Old Style"/>
          <w:b/>
          <w:bCs/>
          <w:color w:val="000000"/>
          <w:sz w:val="28"/>
          <w:szCs w:val="22"/>
        </w:rPr>
        <w:t>am</w:t>
      </w:r>
      <w:r w:rsidR="00D84DED" w:rsidRPr="00DF7640">
        <w:rPr>
          <w:rFonts w:ascii="Trebuchet MS" w:hAnsi="Trebuchet MS" w:cs="Bookman Old Style"/>
          <w:b/>
          <w:bCs/>
          <w:color w:val="000000"/>
          <w:sz w:val="28"/>
          <w:szCs w:val="22"/>
        </w:rPr>
        <w:t xml:space="preserve"> to </w:t>
      </w:r>
      <w:r w:rsidR="002B605B" w:rsidRPr="00DF7640">
        <w:rPr>
          <w:rFonts w:ascii="Trebuchet MS" w:hAnsi="Trebuchet MS" w:cs="Bookman Old Style"/>
          <w:b/>
          <w:bCs/>
          <w:color w:val="000000"/>
          <w:sz w:val="28"/>
          <w:szCs w:val="22"/>
        </w:rPr>
        <w:t>4.00</w:t>
      </w:r>
      <w:r w:rsidR="00DC57F9" w:rsidRPr="00DF7640">
        <w:rPr>
          <w:rFonts w:ascii="Trebuchet MS" w:hAnsi="Trebuchet MS" w:cs="Bookman Old Style"/>
          <w:b/>
          <w:bCs/>
          <w:color w:val="000000"/>
          <w:sz w:val="28"/>
          <w:szCs w:val="22"/>
        </w:rPr>
        <w:t xml:space="preserve"> </w:t>
      </w:r>
      <w:r w:rsidR="002B605B" w:rsidRPr="00DF7640">
        <w:rPr>
          <w:rFonts w:ascii="Trebuchet MS" w:hAnsi="Trebuchet MS" w:cs="Bookman Old Style"/>
          <w:b/>
          <w:bCs/>
          <w:color w:val="000000"/>
          <w:sz w:val="28"/>
          <w:szCs w:val="22"/>
        </w:rPr>
        <w:t>pm</w:t>
      </w:r>
      <w:r w:rsidR="008101EB" w:rsidRPr="00DF7640">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8101EB">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72A8459C" w14:textId="77777777" w:rsidR="00F15B87" w:rsidRDefault="00F15B87" w:rsidP="00C24722">
      <w:pPr>
        <w:pStyle w:val="normal0020table1"/>
        <w:spacing w:line="360" w:lineRule="auto"/>
        <w:ind w:right="100"/>
        <w:jc w:val="both"/>
        <w:rPr>
          <w:rFonts w:ascii="Trebuchet MS" w:hAnsi="Trebuchet MS"/>
          <w:sz w:val="22"/>
          <w:szCs w:val="22"/>
        </w:rPr>
      </w:pPr>
    </w:p>
    <w:p w14:paraId="3C836417"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17A387EC"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77A219BC"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20C2398F"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5626EAF4"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2E1081D6" w14:textId="77777777" w:rsidR="008508C0" w:rsidRDefault="008508C0">
      <w:pPr>
        <w:autoSpaceDE w:val="0"/>
        <w:autoSpaceDN w:val="0"/>
        <w:adjustRightInd w:val="0"/>
        <w:rPr>
          <w:rFonts w:ascii="Trebuchet MS" w:hAnsi="Trebuchet MS" w:cs="Bookman Old Style"/>
          <w:color w:val="000000"/>
          <w:sz w:val="22"/>
          <w:szCs w:val="22"/>
        </w:rPr>
      </w:pPr>
    </w:p>
    <w:p w14:paraId="4A51B77F"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206F5A">
        <w:rPr>
          <w:rFonts w:ascii="Trebuchet MS" w:hAnsi="Trebuchet MS" w:cs="Times New Roman"/>
          <w:bCs/>
          <w:sz w:val="22"/>
          <w:szCs w:val="22"/>
        </w:rPr>
        <w:t>:</w:t>
      </w:r>
      <w:r w:rsidRPr="00206F5A">
        <w:rPr>
          <w:rFonts w:ascii="Trebuchet MS" w:hAnsi="Trebuchet MS" w:cs="Times New Roman"/>
          <w:bCs/>
          <w:sz w:val="22"/>
          <w:szCs w:val="22"/>
        </w:rPr>
        <w:t xml:space="preserve"> </w:t>
      </w:r>
      <w:r w:rsidR="005265A7" w:rsidRPr="00206F5A">
        <w:rPr>
          <w:rFonts w:ascii="Trebuchet MS" w:hAnsi="Trebuchet MS" w:cs="Times New Roman"/>
          <w:bCs/>
          <w:sz w:val="22"/>
          <w:szCs w:val="22"/>
        </w:rPr>
        <w:t>Kottayam</w:t>
      </w:r>
      <w:r w:rsidR="005A1D45">
        <w:rPr>
          <w:rFonts w:ascii="Trebuchet MS" w:hAnsi="Trebuchet MS" w:cs="Times New Roman"/>
          <w:b/>
          <w:bCs/>
          <w:sz w:val="22"/>
          <w:szCs w:val="22"/>
        </w:rPr>
        <w:tab/>
      </w:r>
    </w:p>
    <w:p w14:paraId="6A95BBCA" w14:textId="5A849240"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r w:rsidR="00F15B87">
        <w:rPr>
          <w:rFonts w:ascii="Trebuchet MS" w:hAnsi="Trebuchet MS" w:cs="Bookman Old Style"/>
          <w:color w:val="000000"/>
          <w:sz w:val="22"/>
          <w:szCs w:val="22"/>
        </w:rPr>
        <w:t xml:space="preserve"> </w:t>
      </w:r>
      <w:r w:rsidR="00F34D63">
        <w:rPr>
          <w:rFonts w:ascii="Trebuchet MS" w:hAnsi="Trebuchet MS" w:cs="Bookman Old Style"/>
          <w:color w:val="000000"/>
          <w:sz w:val="22"/>
          <w:szCs w:val="22"/>
        </w:rPr>
        <w:t>23</w:t>
      </w:r>
      <w:r w:rsidR="004216A2" w:rsidRPr="004216A2">
        <w:rPr>
          <w:rFonts w:ascii="Trebuchet MS" w:hAnsi="Trebuchet MS" w:cs="Bookman Old Style"/>
          <w:color w:val="000000"/>
          <w:sz w:val="22"/>
          <w:szCs w:val="22"/>
        </w:rPr>
        <w:t>-09-2022</w:t>
      </w:r>
    </w:p>
    <w:p w14:paraId="0D522048"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22AD3337"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 Terms of sale</w:t>
      </w:r>
    </w:p>
    <w:p w14:paraId="69927C46" w14:textId="77777777" w:rsidR="008508C0" w:rsidRDefault="008508C0">
      <w:pPr>
        <w:jc w:val="both"/>
        <w:rPr>
          <w:rFonts w:ascii="Bookman Old Style" w:hAnsi="Bookman Old Style" w:cs="Bookman Old Style"/>
          <w:color w:val="000000"/>
        </w:rPr>
      </w:pPr>
    </w:p>
    <w:p w14:paraId="33B68B95" w14:textId="77777777" w:rsidR="008508C0" w:rsidRDefault="008508C0">
      <w:pPr>
        <w:tabs>
          <w:tab w:val="center" w:pos="4320"/>
          <w:tab w:val="right" w:pos="8640"/>
        </w:tabs>
        <w:spacing w:line="360" w:lineRule="auto"/>
        <w:rPr>
          <w:rFonts w:ascii="Bookman Old Style" w:hAnsi="Bookman Old Style" w:cs="Bookman Old Style"/>
          <w:b/>
          <w:bCs/>
        </w:rPr>
      </w:pPr>
    </w:p>
    <w:p w14:paraId="7D159A28" w14:textId="77777777" w:rsidR="002B605B" w:rsidRDefault="002B605B">
      <w:pPr>
        <w:tabs>
          <w:tab w:val="center" w:pos="4320"/>
          <w:tab w:val="right" w:pos="8640"/>
        </w:tabs>
        <w:spacing w:line="360" w:lineRule="auto"/>
        <w:rPr>
          <w:rFonts w:ascii="Bookman Old Style" w:hAnsi="Bookman Old Style" w:cs="Bookman Old Style"/>
          <w:b/>
          <w:bCs/>
        </w:rPr>
      </w:pPr>
    </w:p>
    <w:p w14:paraId="40C7F83A" w14:textId="77777777" w:rsidR="002B605B" w:rsidRDefault="002B605B">
      <w:pPr>
        <w:tabs>
          <w:tab w:val="center" w:pos="4320"/>
          <w:tab w:val="right" w:pos="8640"/>
        </w:tabs>
        <w:spacing w:line="360" w:lineRule="auto"/>
        <w:rPr>
          <w:rFonts w:ascii="Bookman Old Style" w:hAnsi="Bookman Old Style" w:cs="Bookman Old Style"/>
          <w:b/>
          <w:bCs/>
        </w:rPr>
      </w:pPr>
    </w:p>
    <w:p w14:paraId="528AA11C" w14:textId="77777777" w:rsidR="002B605B" w:rsidRDefault="002B605B">
      <w:pPr>
        <w:tabs>
          <w:tab w:val="center" w:pos="4320"/>
          <w:tab w:val="right" w:pos="8640"/>
        </w:tabs>
        <w:spacing w:line="360" w:lineRule="auto"/>
        <w:rPr>
          <w:rFonts w:ascii="Bookman Old Style" w:hAnsi="Bookman Old Style" w:cs="Bookman Old Style"/>
          <w:b/>
          <w:bCs/>
        </w:rPr>
      </w:pPr>
    </w:p>
    <w:p w14:paraId="2B53996C" w14:textId="77777777" w:rsidR="002B605B" w:rsidRDefault="002B605B">
      <w:pPr>
        <w:tabs>
          <w:tab w:val="center" w:pos="4320"/>
          <w:tab w:val="right" w:pos="8640"/>
        </w:tabs>
        <w:spacing w:line="360" w:lineRule="auto"/>
        <w:rPr>
          <w:rFonts w:ascii="Bookman Old Style" w:hAnsi="Bookman Old Style" w:cs="Bookman Old Style"/>
          <w:b/>
          <w:bCs/>
        </w:rPr>
      </w:pPr>
    </w:p>
    <w:p w14:paraId="41318D71" w14:textId="77777777" w:rsidR="007642BB" w:rsidRDefault="007642BB">
      <w:pPr>
        <w:tabs>
          <w:tab w:val="center" w:pos="4320"/>
          <w:tab w:val="right" w:pos="8640"/>
        </w:tabs>
        <w:spacing w:line="360" w:lineRule="auto"/>
        <w:rPr>
          <w:rFonts w:ascii="Bookman Old Style" w:hAnsi="Bookman Old Style" w:cs="Bookman Old Style"/>
          <w:b/>
          <w:bCs/>
        </w:rPr>
      </w:pPr>
    </w:p>
    <w:p w14:paraId="250BED49" w14:textId="77777777" w:rsidR="007642BB" w:rsidRDefault="007642BB">
      <w:pPr>
        <w:tabs>
          <w:tab w:val="center" w:pos="4320"/>
          <w:tab w:val="right" w:pos="8640"/>
        </w:tabs>
        <w:spacing w:line="360" w:lineRule="auto"/>
        <w:rPr>
          <w:rFonts w:ascii="Bookman Old Style" w:hAnsi="Bookman Old Style" w:cs="Bookman Old Style"/>
          <w:b/>
          <w:bCs/>
        </w:rPr>
      </w:pPr>
    </w:p>
    <w:p w14:paraId="559ADD10" w14:textId="77777777" w:rsidR="007642BB" w:rsidRDefault="007642BB">
      <w:pPr>
        <w:tabs>
          <w:tab w:val="center" w:pos="4320"/>
          <w:tab w:val="right" w:pos="8640"/>
        </w:tabs>
        <w:spacing w:line="360" w:lineRule="auto"/>
        <w:rPr>
          <w:rFonts w:ascii="Bookman Old Style" w:hAnsi="Bookman Old Style" w:cs="Bookman Old Style"/>
          <w:b/>
          <w:bCs/>
        </w:rPr>
      </w:pPr>
    </w:p>
    <w:p w14:paraId="311F9CF5" w14:textId="77777777" w:rsidR="007642BB" w:rsidRDefault="007642BB">
      <w:pPr>
        <w:tabs>
          <w:tab w:val="center" w:pos="4320"/>
          <w:tab w:val="right" w:pos="8640"/>
        </w:tabs>
        <w:spacing w:line="360" w:lineRule="auto"/>
        <w:rPr>
          <w:rFonts w:ascii="Bookman Old Style" w:hAnsi="Bookman Old Style" w:cs="Bookman Old Style"/>
          <w:b/>
          <w:bCs/>
        </w:rPr>
      </w:pPr>
    </w:p>
    <w:p w14:paraId="24D53D4B" w14:textId="77777777" w:rsidR="007642BB" w:rsidRDefault="007642BB">
      <w:pPr>
        <w:tabs>
          <w:tab w:val="center" w:pos="4320"/>
          <w:tab w:val="right" w:pos="8640"/>
        </w:tabs>
        <w:spacing w:line="360" w:lineRule="auto"/>
        <w:rPr>
          <w:rFonts w:ascii="Bookman Old Style" w:hAnsi="Bookman Old Style" w:cs="Bookman Old Style"/>
          <w:b/>
          <w:bCs/>
        </w:rPr>
      </w:pPr>
    </w:p>
    <w:p w14:paraId="239D3B5E" w14:textId="77777777" w:rsidR="007642BB" w:rsidRDefault="007642BB">
      <w:pPr>
        <w:tabs>
          <w:tab w:val="center" w:pos="4320"/>
          <w:tab w:val="right" w:pos="8640"/>
        </w:tabs>
        <w:spacing w:line="360" w:lineRule="auto"/>
        <w:rPr>
          <w:rFonts w:ascii="Bookman Old Style" w:hAnsi="Bookman Old Style" w:cs="Bookman Old Style"/>
          <w:b/>
          <w:bCs/>
        </w:rPr>
      </w:pPr>
    </w:p>
    <w:p w14:paraId="61FB45CF" w14:textId="77777777" w:rsidR="007642BB" w:rsidRDefault="007642BB">
      <w:pPr>
        <w:tabs>
          <w:tab w:val="center" w:pos="4320"/>
          <w:tab w:val="right" w:pos="8640"/>
        </w:tabs>
        <w:spacing w:line="360" w:lineRule="auto"/>
        <w:rPr>
          <w:rFonts w:ascii="Bookman Old Style" w:hAnsi="Bookman Old Style" w:cs="Bookman Old Style"/>
          <w:b/>
          <w:bCs/>
        </w:rPr>
      </w:pPr>
    </w:p>
    <w:p w14:paraId="7FB20D08" w14:textId="77777777" w:rsidR="007642BB" w:rsidRDefault="007642BB">
      <w:pPr>
        <w:tabs>
          <w:tab w:val="center" w:pos="4320"/>
          <w:tab w:val="right" w:pos="8640"/>
        </w:tabs>
        <w:spacing w:line="360" w:lineRule="auto"/>
        <w:rPr>
          <w:rFonts w:ascii="Bookman Old Style" w:hAnsi="Bookman Old Style" w:cs="Bookman Old Style"/>
          <w:b/>
          <w:bCs/>
        </w:rPr>
      </w:pPr>
    </w:p>
    <w:p w14:paraId="6CAAEF41" w14:textId="77777777" w:rsidR="00475B06" w:rsidRDefault="00475B06">
      <w:pPr>
        <w:tabs>
          <w:tab w:val="center" w:pos="4320"/>
          <w:tab w:val="right" w:pos="8640"/>
        </w:tabs>
        <w:spacing w:line="360" w:lineRule="auto"/>
        <w:rPr>
          <w:rFonts w:ascii="Bookman Old Style" w:hAnsi="Bookman Old Style" w:cs="Bookman Old Style"/>
          <w:b/>
          <w:bCs/>
        </w:rPr>
      </w:pPr>
    </w:p>
    <w:p w14:paraId="74A97A7C" w14:textId="77777777" w:rsidR="005B4AB1" w:rsidRDefault="005B4AB1">
      <w:pPr>
        <w:tabs>
          <w:tab w:val="center" w:pos="4320"/>
          <w:tab w:val="right" w:pos="8640"/>
        </w:tabs>
        <w:spacing w:line="360" w:lineRule="auto"/>
        <w:rPr>
          <w:rFonts w:ascii="Bookman Old Style" w:hAnsi="Bookman Old Style" w:cs="Bookman Old Style"/>
          <w:b/>
          <w:bCs/>
        </w:rPr>
      </w:pPr>
    </w:p>
    <w:p w14:paraId="24CCDA37" w14:textId="51F2FC18" w:rsidR="005B4AB1" w:rsidRDefault="005B4AB1">
      <w:pPr>
        <w:tabs>
          <w:tab w:val="center" w:pos="4320"/>
          <w:tab w:val="right" w:pos="8640"/>
        </w:tabs>
        <w:spacing w:line="360" w:lineRule="auto"/>
        <w:rPr>
          <w:rFonts w:ascii="Bookman Old Style" w:hAnsi="Bookman Old Style" w:cs="Bookman Old Style"/>
          <w:b/>
          <w:bCs/>
        </w:rPr>
      </w:pPr>
    </w:p>
    <w:p w14:paraId="71BDFDE1" w14:textId="77777777" w:rsidR="00970BDE" w:rsidRDefault="00970BDE">
      <w:pPr>
        <w:tabs>
          <w:tab w:val="center" w:pos="4320"/>
          <w:tab w:val="right" w:pos="8640"/>
        </w:tabs>
        <w:spacing w:line="360" w:lineRule="auto"/>
        <w:rPr>
          <w:rFonts w:ascii="Bookman Old Style" w:hAnsi="Bookman Old Style" w:cs="Bookman Old Style"/>
          <w:b/>
          <w:bCs/>
        </w:rPr>
      </w:pPr>
    </w:p>
    <w:p w14:paraId="61DC2A7F" w14:textId="77777777" w:rsidR="00475B06" w:rsidRDefault="00475B06">
      <w:pPr>
        <w:tabs>
          <w:tab w:val="center" w:pos="4320"/>
          <w:tab w:val="right" w:pos="8640"/>
        </w:tabs>
        <w:spacing w:line="360" w:lineRule="auto"/>
        <w:rPr>
          <w:rFonts w:ascii="Bookman Old Style" w:hAnsi="Bookman Old Style" w:cs="Bookman Old Style"/>
          <w:b/>
          <w:bCs/>
        </w:rPr>
      </w:pPr>
    </w:p>
    <w:p w14:paraId="56574505"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lastRenderedPageBreak/>
        <w:t>TERMS AND CONDITIONS OF SALE OF IMMOVABLE SECURED ASSETS</w:t>
      </w:r>
      <w:r w:rsidRPr="00004FD4">
        <w:rPr>
          <w:rFonts w:ascii="Trebuchet MS" w:hAnsi="Trebuchet MS" w:cs="Bookman Old Style"/>
          <w:bCs/>
          <w:color w:val="000000"/>
          <w:sz w:val="22"/>
          <w:szCs w:val="22"/>
        </w:rPr>
        <w:t>:</w:t>
      </w:r>
    </w:p>
    <w:p w14:paraId="6CFFA675"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044B0546" w14:textId="77777777" w:rsidTr="003331C7">
        <w:trPr>
          <w:trHeight w:val="490"/>
        </w:trPr>
        <w:tc>
          <w:tcPr>
            <w:tcW w:w="9752" w:type="dxa"/>
            <w:gridSpan w:val="3"/>
          </w:tcPr>
          <w:p w14:paraId="26A1C7F2"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2780690E"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5B02F0" w:rsidRPr="00004FD4" w14:paraId="3BDC1522" w14:textId="77777777" w:rsidTr="001245D4">
        <w:trPr>
          <w:trHeight w:val="1094"/>
        </w:trPr>
        <w:tc>
          <w:tcPr>
            <w:tcW w:w="4112" w:type="dxa"/>
            <w:gridSpan w:val="2"/>
          </w:tcPr>
          <w:p w14:paraId="4D15F0F9" w14:textId="77777777" w:rsidR="00E54157" w:rsidRDefault="00E54157" w:rsidP="00E54157">
            <w:pPr>
              <w:rPr>
                <w:rFonts w:ascii="Trebuchet MS" w:hAnsi="Trebuchet MS"/>
                <w:color w:val="000000"/>
                <w:sz w:val="21"/>
                <w:szCs w:val="21"/>
              </w:rPr>
            </w:pPr>
            <w:r>
              <w:rPr>
                <w:rFonts w:ascii="Trebuchet MS" w:hAnsi="Trebuchet MS"/>
                <w:color w:val="000000"/>
                <w:sz w:val="21"/>
                <w:szCs w:val="21"/>
              </w:rPr>
              <w:t>Mrs.Neeja Abu</w:t>
            </w:r>
          </w:p>
          <w:p w14:paraId="5DCA502E" w14:textId="77777777" w:rsidR="00E54157" w:rsidRDefault="00E54157" w:rsidP="00E54157">
            <w:pPr>
              <w:rPr>
                <w:rFonts w:ascii="Trebuchet MS" w:hAnsi="Trebuchet MS"/>
                <w:color w:val="000000"/>
                <w:sz w:val="21"/>
                <w:szCs w:val="21"/>
              </w:rPr>
            </w:pPr>
            <w:r>
              <w:rPr>
                <w:rFonts w:ascii="Trebuchet MS" w:hAnsi="Trebuchet MS"/>
                <w:color w:val="000000"/>
                <w:sz w:val="21"/>
                <w:szCs w:val="21"/>
              </w:rPr>
              <w:t>Al Hamdh House,Aiswarya Road</w:t>
            </w:r>
          </w:p>
          <w:p w14:paraId="3572D8BE" w14:textId="77777777" w:rsidR="00E54157" w:rsidRDefault="00E54157" w:rsidP="00E54157">
            <w:pPr>
              <w:rPr>
                <w:rFonts w:ascii="Trebuchet MS" w:hAnsi="Trebuchet MS"/>
                <w:color w:val="000000"/>
                <w:sz w:val="21"/>
                <w:szCs w:val="21"/>
              </w:rPr>
            </w:pPr>
            <w:r>
              <w:rPr>
                <w:rFonts w:ascii="Trebuchet MS" w:hAnsi="Trebuchet MS"/>
                <w:color w:val="000000"/>
                <w:sz w:val="21"/>
                <w:szCs w:val="21"/>
              </w:rPr>
              <w:t xml:space="preserve">Muttambalam Post,Kottayam </w:t>
            </w:r>
          </w:p>
          <w:p w14:paraId="11F1B74F" w14:textId="77777777" w:rsidR="005B02F0" w:rsidRDefault="00E54157" w:rsidP="00E54157">
            <w:pPr>
              <w:rPr>
                <w:rFonts w:ascii="Trebuchet MS" w:hAnsi="Trebuchet MS"/>
                <w:color w:val="000000"/>
                <w:sz w:val="21"/>
                <w:szCs w:val="21"/>
              </w:rPr>
            </w:pPr>
            <w:r>
              <w:rPr>
                <w:rFonts w:ascii="Trebuchet MS" w:hAnsi="Trebuchet MS"/>
                <w:color w:val="000000"/>
                <w:sz w:val="21"/>
                <w:szCs w:val="21"/>
              </w:rPr>
              <w:t>Pin-686002</w:t>
            </w:r>
          </w:p>
        </w:tc>
        <w:tc>
          <w:tcPr>
            <w:tcW w:w="5640" w:type="dxa"/>
          </w:tcPr>
          <w:p w14:paraId="011213B7" w14:textId="77777777" w:rsidR="00E54157" w:rsidRDefault="00E54157" w:rsidP="00E54157">
            <w:pPr>
              <w:rPr>
                <w:rFonts w:ascii="Trebuchet MS" w:hAnsi="Trebuchet MS"/>
                <w:color w:val="000000"/>
                <w:sz w:val="21"/>
                <w:szCs w:val="21"/>
              </w:rPr>
            </w:pPr>
            <w:r>
              <w:rPr>
                <w:rFonts w:ascii="Trebuchet MS" w:hAnsi="Trebuchet MS"/>
                <w:color w:val="000000"/>
                <w:sz w:val="21"/>
                <w:szCs w:val="21"/>
              </w:rPr>
              <w:t xml:space="preserve">Mr.Abubacker K.O </w:t>
            </w:r>
          </w:p>
          <w:p w14:paraId="2D8B07EF" w14:textId="77777777" w:rsidR="00E54157" w:rsidRDefault="00E54157" w:rsidP="00E54157">
            <w:pPr>
              <w:rPr>
                <w:rFonts w:ascii="Trebuchet MS" w:hAnsi="Trebuchet MS"/>
                <w:color w:val="000000"/>
                <w:sz w:val="21"/>
                <w:szCs w:val="21"/>
              </w:rPr>
            </w:pPr>
            <w:r>
              <w:rPr>
                <w:rFonts w:ascii="Trebuchet MS" w:hAnsi="Trebuchet MS"/>
                <w:color w:val="000000"/>
                <w:sz w:val="21"/>
                <w:szCs w:val="21"/>
              </w:rPr>
              <w:t>Al Hamdh House,Aiswarya Road</w:t>
            </w:r>
          </w:p>
          <w:p w14:paraId="49BC14FF" w14:textId="77777777" w:rsidR="00E54157" w:rsidRDefault="00E54157" w:rsidP="00E54157">
            <w:pPr>
              <w:rPr>
                <w:rFonts w:ascii="Trebuchet MS" w:hAnsi="Trebuchet MS"/>
                <w:color w:val="000000"/>
                <w:sz w:val="21"/>
                <w:szCs w:val="21"/>
              </w:rPr>
            </w:pPr>
            <w:r>
              <w:rPr>
                <w:rFonts w:ascii="Trebuchet MS" w:hAnsi="Trebuchet MS"/>
                <w:color w:val="000000"/>
                <w:sz w:val="21"/>
                <w:szCs w:val="21"/>
              </w:rPr>
              <w:t xml:space="preserve">Muttambalam Post,Kottayam </w:t>
            </w:r>
          </w:p>
          <w:p w14:paraId="4F7E5051" w14:textId="77777777" w:rsidR="005B02F0" w:rsidRPr="00876129" w:rsidRDefault="00E54157" w:rsidP="00E54157">
            <w:pPr>
              <w:spacing w:line="276" w:lineRule="auto"/>
              <w:rPr>
                <w:rFonts w:ascii="Trebuchet MS" w:hAnsi="Trebuchet MS"/>
                <w:color w:val="000000"/>
                <w:sz w:val="21"/>
                <w:szCs w:val="21"/>
              </w:rPr>
            </w:pPr>
            <w:r>
              <w:rPr>
                <w:rFonts w:ascii="Trebuchet MS" w:hAnsi="Trebuchet MS"/>
                <w:color w:val="000000"/>
                <w:sz w:val="21"/>
                <w:szCs w:val="21"/>
              </w:rPr>
              <w:t>Pin-686002</w:t>
            </w:r>
          </w:p>
        </w:tc>
      </w:tr>
      <w:tr w:rsidR="003331C7" w14:paraId="5BFB9E22" w14:textId="77777777" w:rsidTr="003331C7">
        <w:trPr>
          <w:trHeight w:val="225"/>
        </w:trPr>
        <w:tc>
          <w:tcPr>
            <w:tcW w:w="4112" w:type="dxa"/>
            <w:gridSpan w:val="2"/>
          </w:tcPr>
          <w:p w14:paraId="05238DCD"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2. Name and address of the Secured Creditor :</w:t>
            </w:r>
          </w:p>
        </w:tc>
        <w:tc>
          <w:tcPr>
            <w:tcW w:w="5640" w:type="dxa"/>
          </w:tcPr>
          <w:p w14:paraId="400399C9" w14:textId="77777777" w:rsidR="003331C7" w:rsidRPr="002712A8" w:rsidRDefault="003331C7" w:rsidP="0025320E">
            <w:pPr>
              <w:pStyle w:val="Heading1"/>
              <w:pBdr>
                <w:bottom w:val="double" w:sz="6" w:space="0" w:color="auto"/>
              </w:pBdr>
              <w:jc w:val="both"/>
              <w:rPr>
                <w:b w:val="0"/>
              </w:rPr>
            </w:pPr>
            <w:r w:rsidRPr="002712A8">
              <w:rPr>
                <w:rFonts w:cs="Bookman Old Style"/>
                <w:b w:val="0"/>
                <w:color w:val="000000"/>
              </w:rPr>
              <w:t>Union Bank of India</w:t>
            </w:r>
            <w:r w:rsidRPr="002712A8">
              <w:rPr>
                <w:rFonts w:cs="Arial"/>
                <w:b w:val="0"/>
              </w:rPr>
              <w:t>, Pampady Branch,</w:t>
            </w:r>
            <w:r w:rsidRPr="002712A8">
              <w:rPr>
                <w:b w:val="0"/>
              </w:rPr>
              <w:t xml:space="preserve">Vellilavumkal Building, Pampady, Kottayam Disrtict, Kerala </w:t>
            </w:r>
          </w:p>
          <w:p w14:paraId="652F8337" w14:textId="7A39187E" w:rsidR="003331C7" w:rsidRPr="00F52097" w:rsidRDefault="003331C7" w:rsidP="0025320E">
            <w:pPr>
              <w:pStyle w:val="Heading1"/>
              <w:pBdr>
                <w:bottom w:val="double" w:sz="6" w:space="0" w:color="auto"/>
              </w:pBdr>
              <w:jc w:val="both"/>
              <w:rPr>
                <w:b w:val="0"/>
                <w:color w:val="FF0000"/>
              </w:rPr>
            </w:pPr>
            <w:r>
              <w:rPr>
                <w:b w:val="0"/>
              </w:rPr>
              <w:t>Mobile :</w:t>
            </w:r>
            <w:r w:rsidR="005B02F0">
              <w:rPr>
                <w:b w:val="0"/>
              </w:rPr>
              <w:t xml:space="preserve"> </w:t>
            </w:r>
            <w:r w:rsidR="005E6F55" w:rsidRPr="005E6F55">
              <w:rPr>
                <w:b w:val="0"/>
              </w:rPr>
              <w:t>9747222619</w:t>
            </w:r>
          </w:p>
          <w:p w14:paraId="6AC9D4F5"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9A50CB">
              <w:t xml:space="preserve"> </w:t>
            </w:r>
            <w:r w:rsidR="009A50CB" w:rsidRPr="009A50CB">
              <w:rPr>
                <w:b w:val="0"/>
              </w:rPr>
              <w:t>ubin0930229@unionbankofindia.bank</w:t>
            </w:r>
          </w:p>
        </w:tc>
      </w:tr>
      <w:tr w:rsidR="003331C7" w14:paraId="492C08D2" w14:textId="77777777" w:rsidTr="001F3F7B">
        <w:trPr>
          <w:trHeight w:val="2482"/>
        </w:trPr>
        <w:tc>
          <w:tcPr>
            <w:tcW w:w="9752" w:type="dxa"/>
            <w:gridSpan w:val="3"/>
          </w:tcPr>
          <w:p w14:paraId="5EEE642D" w14:textId="77777777" w:rsidR="003331C7" w:rsidRPr="001F3F7B" w:rsidRDefault="003331C7" w:rsidP="00EB26C2">
            <w:pPr>
              <w:autoSpaceDE w:val="0"/>
              <w:autoSpaceDN w:val="0"/>
              <w:adjustRightInd w:val="0"/>
              <w:rPr>
                <w:rFonts w:ascii="Trebuchet MS" w:hAnsi="Trebuchet MS" w:cs="Bookman Old Style"/>
                <w:bCs/>
                <w:color w:val="000000" w:themeColor="text1"/>
                <w:sz w:val="21"/>
                <w:szCs w:val="21"/>
                <w:u w:val="single"/>
              </w:rPr>
            </w:pPr>
            <w:r w:rsidRPr="001F3F7B">
              <w:rPr>
                <w:rFonts w:ascii="Trebuchet MS" w:hAnsi="Trebuchet MS" w:cs="Bookman Old Style"/>
                <w:bCs/>
                <w:color w:val="000000" w:themeColor="text1"/>
                <w:sz w:val="21"/>
                <w:szCs w:val="21"/>
                <w:u w:val="single"/>
              </w:rPr>
              <w:t>3. Description of immovable secured assets to be  sold</w:t>
            </w:r>
          </w:p>
          <w:p w14:paraId="7A860CC7" w14:textId="77777777" w:rsidR="001F3F7B" w:rsidRDefault="001F3F7B" w:rsidP="001F3F7B">
            <w:pPr>
              <w:autoSpaceDE w:val="0"/>
              <w:autoSpaceDN w:val="0"/>
              <w:adjustRightInd w:val="0"/>
              <w:jc w:val="both"/>
              <w:rPr>
                <w:rFonts w:ascii="Trebuchet MS" w:hAnsi="Trebuchet MS"/>
                <w:color w:val="000000"/>
                <w:sz w:val="21"/>
                <w:szCs w:val="21"/>
              </w:rPr>
            </w:pPr>
            <w:r w:rsidRPr="001F3F7B">
              <w:rPr>
                <w:rFonts w:ascii="Trebuchet MS" w:hAnsi="Trebuchet MS"/>
                <w:color w:val="000000"/>
                <w:sz w:val="21"/>
                <w:szCs w:val="21"/>
              </w:rPr>
              <w:t>06.07 Ares of land and all other improvements thereon in Re Sy No: 107/7,Block No 143 of Kottayam Village, Kottayam Taluk,Kottayam District in the name of Mr.Abubacker K.O.</w:t>
            </w:r>
          </w:p>
          <w:p w14:paraId="03A526DB" w14:textId="77777777" w:rsidR="001F3F7B" w:rsidRPr="001F3F7B" w:rsidRDefault="001F3F7B" w:rsidP="001F3F7B">
            <w:pPr>
              <w:autoSpaceDE w:val="0"/>
              <w:autoSpaceDN w:val="0"/>
              <w:adjustRightInd w:val="0"/>
              <w:jc w:val="both"/>
              <w:rPr>
                <w:rFonts w:ascii="Trebuchet MS" w:hAnsi="Trebuchet MS"/>
                <w:color w:val="000000"/>
                <w:sz w:val="21"/>
                <w:szCs w:val="21"/>
              </w:rPr>
            </w:pPr>
            <w:r>
              <w:rPr>
                <w:rFonts w:ascii="Trebuchet MS" w:hAnsi="Trebuchet MS"/>
                <w:color w:val="000000"/>
                <w:sz w:val="21"/>
                <w:szCs w:val="21"/>
              </w:rPr>
              <w:t>[</w:t>
            </w:r>
            <w:r w:rsidRPr="001F3F7B">
              <w:rPr>
                <w:rFonts w:ascii="Trebuchet MS" w:hAnsi="Trebuchet MS"/>
                <w:color w:val="000000"/>
                <w:sz w:val="21"/>
                <w:szCs w:val="21"/>
              </w:rPr>
              <w:t>Common security for loan accounts of (1) Mr.Abubacker K.O and Mr.P.V.Joseph and (2) Mrs.Neeja Abu and Mr Abubaker K O</w:t>
            </w:r>
            <w:r>
              <w:rPr>
                <w:rFonts w:ascii="Trebuchet MS" w:hAnsi="Trebuchet MS"/>
                <w:color w:val="000000"/>
                <w:sz w:val="21"/>
                <w:szCs w:val="21"/>
              </w:rPr>
              <w:t>]</w:t>
            </w:r>
            <w:r w:rsidRPr="001F3F7B">
              <w:rPr>
                <w:rFonts w:ascii="Trebuchet MS" w:hAnsi="Trebuchet MS"/>
                <w:color w:val="000000"/>
                <w:sz w:val="21"/>
                <w:szCs w:val="21"/>
              </w:rPr>
              <w:t xml:space="preserve"> </w:t>
            </w:r>
          </w:p>
          <w:p w14:paraId="71D05D12" w14:textId="77777777" w:rsidR="003331C7" w:rsidRPr="001F3F7B" w:rsidRDefault="003331C7" w:rsidP="009E300C">
            <w:pPr>
              <w:widowControl w:val="0"/>
              <w:autoSpaceDE w:val="0"/>
              <w:autoSpaceDN w:val="0"/>
              <w:adjustRightInd w:val="0"/>
              <w:jc w:val="both"/>
              <w:rPr>
                <w:rFonts w:ascii="Trebuchet MS" w:hAnsi="Trebuchet MS" w:cs="Bookman Old Style"/>
                <w:sz w:val="21"/>
                <w:szCs w:val="21"/>
                <w:lang w:val="en-GB"/>
              </w:rPr>
            </w:pPr>
            <w:r w:rsidRPr="001F3F7B">
              <w:rPr>
                <w:rFonts w:ascii="Trebuchet MS" w:hAnsi="Trebuchet MS" w:cs="Bookman Old Style"/>
                <w:sz w:val="21"/>
                <w:szCs w:val="21"/>
                <w:u w:val="single"/>
                <w:lang w:val="en-GB"/>
              </w:rPr>
              <w:t>Boundaries</w:t>
            </w:r>
            <w:r w:rsidRPr="001F3F7B">
              <w:rPr>
                <w:rFonts w:ascii="Trebuchet MS" w:hAnsi="Trebuchet MS" w:cs="Bookman Old Style"/>
                <w:sz w:val="21"/>
                <w:szCs w:val="21"/>
                <w:lang w:val="en-GB"/>
              </w:rPr>
              <w:t xml:space="preserve"> :</w:t>
            </w:r>
          </w:p>
          <w:p w14:paraId="618F809C" w14:textId="77777777" w:rsidR="001F3F7B" w:rsidRPr="001F3F7B" w:rsidRDefault="001F3F7B" w:rsidP="001F3F7B">
            <w:pPr>
              <w:jc w:val="both"/>
              <w:rPr>
                <w:rFonts w:ascii="Trebuchet MS" w:hAnsi="Trebuchet MS"/>
                <w:sz w:val="21"/>
                <w:szCs w:val="21"/>
              </w:rPr>
            </w:pPr>
            <w:r w:rsidRPr="001F3F7B">
              <w:rPr>
                <w:rFonts w:ascii="Trebuchet MS" w:hAnsi="Trebuchet MS"/>
                <w:sz w:val="21"/>
                <w:szCs w:val="21"/>
              </w:rPr>
              <w:t>On the North By</w:t>
            </w:r>
            <w:r w:rsidRPr="001F3F7B">
              <w:rPr>
                <w:rFonts w:ascii="Trebuchet MS" w:hAnsi="Trebuchet MS"/>
                <w:sz w:val="21"/>
                <w:szCs w:val="21"/>
              </w:rPr>
              <w:tab/>
              <w:t>:</w:t>
            </w:r>
            <w:r w:rsidRPr="001F3F7B">
              <w:rPr>
                <w:rFonts w:ascii="Trebuchet MS" w:hAnsi="Trebuchet MS"/>
                <w:sz w:val="21"/>
                <w:szCs w:val="21"/>
              </w:rPr>
              <w:tab/>
              <w:t>Property of Mani K George</w:t>
            </w:r>
          </w:p>
          <w:p w14:paraId="5945D14A" w14:textId="77777777" w:rsidR="001F3F7B" w:rsidRPr="001F3F7B" w:rsidRDefault="001F3F7B" w:rsidP="001F3F7B">
            <w:pPr>
              <w:jc w:val="both"/>
              <w:rPr>
                <w:rFonts w:ascii="Trebuchet MS" w:hAnsi="Trebuchet MS"/>
                <w:sz w:val="21"/>
                <w:szCs w:val="21"/>
              </w:rPr>
            </w:pPr>
            <w:r w:rsidRPr="001F3F7B">
              <w:rPr>
                <w:rFonts w:ascii="Trebuchet MS" w:hAnsi="Trebuchet MS"/>
                <w:sz w:val="21"/>
                <w:szCs w:val="21"/>
              </w:rPr>
              <w:t>On the East By</w:t>
            </w:r>
            <w:r w:rsidRPr="001F3F7B">
              <w:rPr>
                <w:rFonts w:ascii="Trebuchet MS" w:hAnsi="Trebuchet MS"/>
                <w:sz w:val="21"/>
                <w:szCs w:val="21"/>
              </w:rPr>
              <w:tab/>
            </w:r>
            <w:r w:rsidRPr="001F3F7B">
              <w:rPr>
                <w:rFonts w:ascii="Trebuchet MS" w:hAnsi="Trebuchet MS"/>
                <w:sz w:val="21"/>
                <w:szCs w:val="21"/>
              </w:rPr>
              <w:tab/>
              <w:t>:</w:t>
            </w:r>
            <w:r w:rsidRPr="001F3F7B">
              <w:rPr>
                <w:rFonts w:ascii="Trebuchet MS" w:hAnsi="Trebuchet MS"/>
                <w:sz w:val="21"/>
                <w:szCs w:val="21"/>
              </w:rPr>
              <w:tab/>
              <w:t>Municipal Road</w:t>
            </w:r>
          </w:p>
          <w:p w14:paraId="667ADDF2" w14:textId="77777777" w:rsidR="001F3F7B" w:rsidRPr="001F3F7B" w:rsidRDefault="001F3F7B" w:rsidP="001F3F7B">
            <w:pPr>
              <w:jc w:val="both"/>
              <w:rPr>
                <w:rFonts w:ascii="Trebuchet MS" w:hAnsi="Trebuchet MS"/>
                <w:sz w:val="21"/>
                <w:szCs w:val="21"/>
              </w:rPr>
            </w:pPr>
            <w:r w:rsidRPr="001F3F7B">
              <w:rPr>
                <w:rFonts w:ascii="Trebuchet MS" w:hAnsi="Trebuchet MS"/>
                <w:sz w:val="21"/>
                <w:szCs w:val="21"/>
              </w:rPr>
              <w:t>On the South By</w:t>
            </w:r>
            <w:r w:rsidRPr="001F3F7B">
              <w:rPr>
                <w:rFonts w:ascii="Trebuchet MS" w:hAnsi="Trebuchet MS"/>
                <w:sz w:val="21"/>
                <w:szCs w:val="21"/>
              </w:rPr>
              <w:tab/>
              <w:t>:</w:t>
            </w:r>
            <w:r w:rsidRPr="001F3F7B">
              <w:rPr>
                <w:rFonts w:ascii="Trebuchet MS" w:hAnsi="Trebuchet MS"/>
                <w:sz w:val="21"/>
                <w:szCs w:val="21"/>
              </w:rPr>
              <w:tab/>
              <w:t>Property of Jiss Joseph</w:t>
            </w:r>
          </w:p>
          <w:p w14:paraId="12A1737E" w14:textId="77777777" w:rsidR="001F3F7B" w:rsidRPr="001F3F7B" w:rsidRDefault="001F3F7B" w:rsidP="001F3F7B">
            <w:pPr>
              <w:jc w:val="both"/>
              <w:rPr>
                <w:rFonts w:ascii="Trebuchet MS" w:hAnsi="Trebuchet MS"/>
                <w:sz w:val="21"/>
                <w:szCs w:val="21"/>
              </w:rPr>
            </w:pPr>
            <w:r w:rsidRPr="001F3F7B">
              <w:rPr>
                <w:rFonts w:ascii="Trebuchet MS" w:hAnsi="Trebuchet MS"/>
                <w:sz w:val="21"/>
                <w:szCs w:val="21"/>
              </w:rPr>
              <w:t>On the West By</w:t>
            </w:r>
            <w:r w:rsidRPr="001F3F7B">
              <w:rPr>
                <w:rFonts w:ascii="Trebuchet MS" w:hAnsi="Trebuchet MS"/>
                <w:sz w:val="21"/>
                <w:szCs w:val="21"/>
              </w:rPr>
              <w:tab/>
              <w:t>:</w:t>
            </w:r>
            <w:r w:rsidRPr="001F3F7B">
              <w:rPr>
                <w:rFonts w:ascii="Trebuchet MS" w:hAnsi="Trebuchet MS"/>
                <w:sz w:val="21"/>
                <w:szCs w:val="21"/>
              </w:rPr>
              <w:tab/>
              <w:t xml:space="preserve">Property  of Roy Maliakkal                                                            </w:t>
            </w:r>
          </w:p>
          <w:p w14:paraId="56D875CC" w14:textId="77777777" w:rsidR="003331C7" w:rsidRPr="00004FD4" w:rsidRDefault="003331C7" w:rsidP="00675B43">
            <w:pPr>
              <w:autoSpaceDE w:val="0"/>
              <w:autoSpaceDN w:val="0"/>
              <w:adjustRightInd w:val="0"/>
              <w:rPr>
                <w:rFonts w:ascii="Trebuchet MS" w:hAnsi="Trebuchet MS" w:cs="Bookman Old Style"/>
                <w:bCs/>
                <w:color w:val="000000" w:themeColor="text1"/>
              </w:rPr>
            </w:pPr>
          </w:p>
        </w:tc>
      </w:tr>
      <w:tr w:rsidR="003331C7" w:rsidRPr="00004FD4" w14:paraId="0B1F7B5B" w14:textId="77777777" w:rsidTr="005D18A1">
        <w:trPr>
          <w:trHeight w:val="451"/>
        </w:trPr>
        <w:tc>
          <w:tcPr>
            <w:tcW w:w="3806" w:type="dxa"/>
          </w:tcPr>
          <w:p w14:paraId="395B47D7"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7DDFDDFD" w14:textId="77777777" w:rsidR="003331C7" w:rsidRPr="00004FD4" w:rsidRDefault="003331C7">
            <w:pPr>
              <w:autoSpaceDE w:val="0"/>
              <w:autoSpaceDN w:val="0"/>
              <w:adjustRightInd w:val="0"/>
              <w:jc w:val="center"/>
              <w:rPr>
                <w:rFonts w:ascii="Trebuchet MS" w:hAnsi="Trebuchet MS" w:cs="Bookman Old Style"/>
                <w:color w:val="000000"/>
              </w:rPr>
            </w:pPr>
          </w:p>
          <w:p w14:paraId="10543FC7"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5FF0E1BB" w14:textId="77777777" w:rsidTr="005D18A1">
        <w:trPr>
          <w:trHeight w:val="437"/>
        </w:trPr>
        <w:tc>
          <w:tcPr>
            <w:tcW w:w="3806" w:type="dxa"/>
          </w:tcPr>
          <w:p w14:paraId="51CBFF2A"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1A08D570"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1B881580" w14:textId="77777777" w:rsidTr="005D18A1">
        <w:trPr>
          <w:trHeight w:val="451"/>
        </w:trPr>
        <w:tc>
          <w:tcPr>
            <w:tcW w:w="3806" w:type="dxa"/>
          </w:tcPr>
          <w:p w14:paraId="3710BE0B"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1857702F"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6D7779C9" w14:textId="6822B4B6" w:rsidR="003331C7" w:rsidRPr="00004FD4" w:rsidRDefault="00F34D63"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2</w:t>
            </w:r>
            <w:r w:rsidR="00552E8E">
              <w:rPr>
                <w:rFonts w:ascii="Trebuchet MS" w:hAnsi="Trebuchet MS" w:cs="Bookman Old Style"/>
                <w:b/>
                <w:bCs/>
                <w:color w:val="000000"/>
                <w:sz w:val="22"/>
                <w:szCs w:val="22"/>
              </w:rPr>
              <w:t>8</w:t>
            </w:r>
            <w:bookmarkStart w:id="0" w:name="_GoBack"/>
            <w:bookmarkEnd w:id="0"/>
            <w:r>
              <w:rPr>
                <w:rFonts w:ascii="Trebuchet MS" w:hAnsi="Trebuchet MS" w:cs="Bookman Old Style"/>
                <w:b/>
                <w:bCs/>
                <w:color w:val="000000"/>
                <w:sz w:val="22"/>
                <w:szCs w:val="22"/>
              </w:rPr>
              <w:t>-10</w:t>
            </w:r>
            <w:r w:rsidR="004216A2" w:rsidRPr="004216A2">
              <w:rPr>
                <w:rFonts w:ascii="Trebuchet MS" w:hAnsi="Trebuchet MS" w:cs="Bookman Old Style"/>
                <w:b/>
                <w:bCs/>
                <w:color w:val="000000"/>
                <w:sz w:val="22"/>
                <w:szCs w:val="22"/>
              </w:rPr>
              <w:t>-2022</w:t>
            </w:r>
            <w:r w:rsidR="004216A2">
              <w:rPr>
                <w:rFonts w:ascii="Trebuchet MS" w:hAnsi="Trebuchet MS" w:cs="Bookman Old Style"/>
                <w:b/>
                <w:bCs/>
                <w:color w:val="000000"/>
                <w:sz w:val="22"/>
                <w:szCs w:val="22"/>
              </w:rPr>
              <w:t xml:space="preserve"> </w:t>
            </w:r>
            <w:r w:rsidR="003331C7">
              <w:rPr>
                <w:rFonts w:ascii="Trebuchet MS" w:hAnsi="Trebuchet MS" w:cs="Bookman Old Style"/>
                <w:bCs/>
                <w:color w:val="000000"/>
                <w:sz w:val="22"/>
                <w:szCs w:val="22"/>
              </w:rPr>
              <w:t>between</w:t>
            </w:r>
            <w:r w:rsidR="00B86566">
              <w:rPr>
                <w:rFonts w:ascii="Trebuchet MS" w:hAnsi="Trebuchet MS" w:cs="Bookman Old Style"/>
                <w:bCs/>
                <w:color w:val="000000"/>
                <w:sz w:val="22"/>
                <w:szCs w:val="22"/>
              </w:rPr>
              <w:t xml:space="preserve"> </w:t>
            </w:r>
            <w:r w:rsidR="003331C7" w:rsidRPr="009D79FE">
              <w:rPr>
                <w:rFonts w:ascii="Trebuchet MS" w:hAnsi="Trebuchet MS" w:cs="Bookman Old Style"/>
                <w:b/>
                <w:bCs/>
                <w:sz w:val="22"/>
                <w:szCs w:val="22"/>
              </w:rPr>
              <w:t>11.00 AM to 4.00 pm</w:t>
            </w:r>
            <w:r w:rsidR="008101EB">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3EAE7C29" w14:textId="77777777" w:rsidTr="005D18A1">
        <w:trPr>
          <w:trHeight w:val="691"/>
        </w:trPr>
        <w:tc>
          <w:tcPr>
            <w:tcW w:w="3806" w:type="dxa"/>
          </w:tcPr>
          <w:p w14:paraId="4EAD7E2E"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70CE8AC4" w14:textId="77777777" w:rsidR="003331C7" w:rsidRPr="00494652" w:rsidRDefault="00C84A63" w:rsidP="00494652">
            <w:pPr>
              <w:autoSpaceDE w:val="0"/>
              <w:autoSpaceDN w:val="0"/>
              <w:adjustRightInd w:val="0"/>
              <w:jc w:val="both"/>
              <w:rPr>
                <w:rFonts w:ascii="Trebuchet MS" w:hAnsi="Trebuchet MS" w:cs="Bookman Old Style"/>
                <w:strike/>
                <w:color w:val="C00000"/>
              </w:rPr>
            </w:pPr>
            <w:r w:rsidRPr="00494652">
              <w:rPr>
                <w:rFonts w:ascii="Trebuchet MS" w:hAnsi="Trebuchet MS"/>
                <w:sz w:val="22"/>
                <w:szCs w:val="22"/>
              </w:rPr>
              <w:t>Rs. 25,79,571 (Rupees Twenty Five lakhs Seventy Nine Thousand Five Hundred &amp; Seventy One only) as on 30.11.2021</w:t>
            </w:r>
            <w:r w:rsidRPr="00494652">
              <w:rPr>
                <w:rFonts w:ascii="Trebuchet MS" w:hAnsi="Trebuchet MS"/>
                <w:b/>
                <w:sz w:val="22"/>
                <w:szCs w:val="22"/>
              </w:rPr>
              <w:t xml:space="preserve"> </w:t>
            </w:r>
            <w:r w:rsidRPr="00494652">
              <w:rPr>
                <w:rFonts w:ascii="Trebuchet MS" w:hAnsi="Trebuchet MS"/>
                <w:sz w:val="22"/>
                <w:szCs w:val="22"/>
              </w:rPr>
              <w:t xml:space="preserve">and further interest thereon from </w:t>
            </w:r>
            <w:r w:rsidRPr="00494652">
              <w:rPr>
                <w:rFonts w:ascii="Trebuchet MS" w:hAnsi="Trebuchet MS"/>
                <w:color w:val="000000"/>
                <w:sz w:val="22"/>
                <w:szCs w:val="22"/>
              </w:rPr>
              <w:t>01.12.2021</w:t>
            </w:r>
            <w:r w:rsidRPr="00494652">
              <w:rPr>
                <w:rFonts w:ascii="Trebuchet MS" w:hAnsi="Trebuchet MS"/>
                <w:sz w:val="22"/>
                <w:szCs w:val="22"/>
              </w:rPr>
              <w:t xml:space="preserve"> at contractual rate together with costs and expenses incurred thereon till realization in  loan account no.</w:t>
            </w:r>
            <w:r w:rsidRPr="00494652">
              <w:rPr>
                <w:sz w:val="22"/>
                <w:szCs w:val="22"/>
              </w:rPr>
              <w:t xml:space="preserve"> </w:t>
            </w:r>
            <w:r w:rsidRPr="00494652">
              <w:rPr>
                <w:rFonts w:ascii="Trebuchet MS" w:hAnsi="Trebuchet MS"/>
                <w:sz w:val="22"/>
                <w:szCs w:val="22"/>
              </w:rPr>
              <w:t>560441000000585</w:t>
            </w:r>
          </w:p>
        </w:tc>
      </w:tr>
      <w:tr w:rsidR="003331C7" w:rsidRPr="00004FD4" w14:paraId="74CF7E53" w14:textId="77777777" w:rsidTr="005D18A1">
        <w:trPr>
          <w:trHeight w:val="676"/>
        </w:trPr>
        <w:tc>
          <w:tcPr>
            <w:tcW w:w="3806" w:type="dxa"/>
          </w:tcPr>
          <w:p w14:paraId="46DE0D95"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00BE21F2">
              <w:rPr>
                <w:rFonts w:ascii="Trebuchet MS" w:hAnsi="Trebuchet MS" w:cs="Bookman Old Style"/>
                <w:b/>
                <w:bCs/>
                <w:color w:val="000000"/>
                <w:sz w:val="22"/>
                <w:szCs w:val="22"/>
              </w:rPr>
              <w:t xml:space="preserve"> </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4FBBDB0E" w14:textId="799530E3" w:rsidR="003331C7" w:rsidRPr="00185ADC" w:rsidRDefault="00391452" w:rsidP="00C70760">
            <w:pPr>
              <w:autoSpaceDE w:val="0"/>
              <w:autoSpaceDN w:val="0"/>
              <w:adjustRightInd w:val="0"/>
              <w:spacing w:line="360" w:lineRule="auto"/>
              <w:jc w:val="both"/>
              <w:rPr>
                <w:rFonts w:ascii="Trebuchet MS" w:hAnsi="Trebuchet MS" w:cs="Bookman Old Style"/>
              </w:rPr>
            </w:pPr>
            <w:r w:rsidRPr="00391452">
              <w:rPr>
                <w:rFonts w:ascii="Trebuchet MS" w:hAnsi="Trebuchet MS" w:cs="Bookman Old Style"/>
                <w:sz w:val="22"/>
                <w:szCs w:val="22"/>
              </w:rPr>
              <w:t>Rs.27,08,000/-( Rupees Twenty Seven Lakhs Eight Thousand Only)</w:t>
            </w:r>
          </w:p>
        </w:tc>
      </w:tr>
      <w:tr w:rsidR="003331C7" w:rsidRPr="00004FD4" w14:paraId="05882E42" w14:textId="77777777" w:rsidTr="005D18A1">
        <w:trPr>
          <w:trHeight w:val="528"/>
        </w:trPr>
        <w:tc>
          <w:tcPr>
            <w:tcW w:w="3806" w:type="dxa"/>
          </w:tcPr>
          <w:p w14:paraId="572E38FA"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8.2</w:t>
            </w:r>
            <w:r w:rsidR="00BE21F2">
              <w:rPr>
                <w:rFonts w:ascii="Trebuchet MS" w:hAnsi="Trebuchet MS" w:cs="Bookman Old Style"/>
                <w:b/>
                <w:bCs/>
                <w:color w:val="000000"/>
                <w:sz w:val="22"/>
                <w:szCs w:val="22"/>
              </w:rPr>
              <w:t xml:space="preserve"> </w:t>
            </w:r>
            <w:r w:rsidRPr="00004FD4">
              <w:rPr>
                <w:rFonts w:ascii="Trebuchet MS" w:hAnsi="Trebuchet MS" w:cs="Bookman Old Style"/>
                <w:b/>
                <w:bCs/>
                <w:color w:val="000000"/>
                <w:sz w:val="22"/>
                <w:szCs w:val="22"/>
              </w:rPr>
              <w:t xml:space="preserve"> </w:t>
            </w:r>
            <w:r w:rsidRPr="00004FD4">
              <w:rPr>
                <w:rFonts w:ascii="Trebuchet MS" w:hAnsi="Trebuchet MS" w:cs="Bookman Old Style"/>
                <w:bCs/>
                <w:color w:val="000000"/>
                <w:sz w:val="22"/>
                <w:szCs w:val="22"/>
              </w:rPr>
              <w:t>EMD Payable</w:t>
            </w:r>
          </w:p>
          <w:p w14:paraId="234CAE5B"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4FC9A33D" w14:textId="27130000" w:rsidR="003331C7" w:rsidRPr="00185ADC" w:rsidRDefault="00391452" w:rsidP="00B478EA">
            <w:pPr>
              <w:autoSpaceDE w:val="0"/>
              <w:autoSpaceDN w:val="0"/>
              <w:adjustRightInd w:val="0"/>
              <w:spacing w:line="360" w:lineRule="auto"/>
              <w:jc w:val="both"/>
              <w:rPr>
                <w:rFonts w:ascii="Trebuchet MS" w:hAnsi="Trebuchet MS" w:cs="Bookman Old Style"/>
                <w:bCs/>
                <w:color w:val="000000" w:themeColor="text1"/>
              </w:rPr>
            </w:pPr>
            <w:r w:rsidRPr="00391452">
              <w:rPr>
                <w:rFonts w:ascii="Trebuchet MS" w:hAnsi="Trebuchet MS" w:cs="Bookman Old Style"/>
                <w:bCs/>
                <w:color w:val="000000" w:themeColor="text1"/>
                <w:sz w:val="22"/>
                <w:szCs w:val="22"/>
              </w:rPr>
              <w:t>Rs.2,70,800 (Rupees Two Lakh</w:t>
            </w:r>
            <w:r w:rsidR="00B1125B">
              <w:rPr>
                <w:rFonts w:ascii="Trebuchet MS" w:hAnsi="Trebuchet MS" w:cs="Bookman Old Style"/>
                <w:bCs/>
                <w:color w:val="000000" w:themeColor="text1"/>
                <w:sz w:val="22"/>
                <w:szCs w:val="22"/>
              </w:rPr>
              <w:t>s</w:t>
            </w:r>
            <w:r w:rsidRPr="00391452">
              <w:rPr>
                <w:rFonts w:ascii="Trebuchet MS" w:hAnsi="Trebuchet MS" w:cs="Bookman Old Style"/>
                <w:bCs/>
                <w:color w:val="000000" w:themeColor="text1"/>
                <w:sz w:val="22"/>
                <w:szCs w:val="22"/>
              </w:rPr>
              <w:t xml:space="preserve"> Seventy Thousand Eight Hundred Only)</w:t>
            </w:r>
          </w:p>
        </w:tc>
      </w:tr>
      <w:tr w:rsidR="003331C7" w:rsidRPr="00004FD4" w14:paraId="11BC9BB1" w14:textId="77777777" w:rsidTr="005D18A1">
        <w:trPr>
          <w:trHeight w:val="1558"/>
        </w:trPr>
        <w:tc>
          <w:tcPr>
            <w:tcW w:w="9752" w:type="dxa"/>
            <w:gridSpan w:val="3"/>
          </w:tcPr>
          <w:p w14:paraId="54635E4F"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0325EFB8" w14:textId="77777777" w:rsidR="003331C7" w:rsidRPr="00004FD4" w:rsidRDefault="003331C7" w:rsidP="00D549DF">
            <w:pPr>
              <w:jc w:val="both"/>
              <w:rPr>
                <w:rFonts w:ascii="Trebuchet MS" w:hAnsi="Trebuchet MS" w:cs="Bookman Old Style"/>
                <w:b/>
                <w:bCs/>
                <w:color w:val="000000"/>
              </w:rPr>
            </w:pPr>
          </w:p>
          <w:p w14:paraId="616A1259"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00BE21F2">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3D4EDC7E"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https://www. mstcecommerce. com/</w:t>
              </w:r>
            </w:hyperlink>
            <w:r w:rsidRPr="00004FD4">
              <w:rPr>
                <w:rFonts w:ascii="Trebuchet MS" w:hAnsi="Trebuchet MS" w:cs="Times New Roman"/>
                <w:sz w:val="22"/>
                <w:szCs w:val="22"/>
              </w:rPr>
              <w:t>auctionhome/ibapi/index.jsp</w:t>
            </w:r>
            <w:r w:rsidR="00BE21F2">
              <w:rPr>
                <w:rFonts w:ascii="Trebuchet MS" w:hAnsi="Trebuchet MS" w:cs="Times New Roman"/>
                <w:sz w:val="22"/>
                <w:szCs w:val="22"/>
              </w:rPr>
              <w:t xml:space="preserve"> </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156D976E" w14:textId="77777777" w:rsidR="003331C7"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9. 2. KYC Verification</w:t>
            </w:r>
          </w:p>
          <w:p w14:paraId="28571FA5" w14:textId="77777777" w:rsidR="003331C7" w:rsidRPr="00004FD4" w:rsidRDefault="003331C7" w:rsidP="00D549DF">
            <w:pPr>
              <w:jc w:val="both"/>
              <w:rPr>
                <w:rFonts w:ascii="Trebuchet MS" w:hAnsi="Trebuchet MS" w:cs="Bookman Old Style"/>
                <w:b/>
                <w:bCs/>
                <w:color w:val="000000"/>
              </w:rPr>
            </w:pPr>
          </w:p>
          <w:p w14:paraId="3165B7C3"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26477DDF" w14:textId="77777777" w:rsidR="003331C7" w:rsidRPr="00004FD4" w:rsidRDefault="003331C7" w:rsidP="00D549DF">
            <w:pPr>
              <w:jc w:val="both"/>
              <w:rPr>
                <w:rFonts w:ascii="Trebuchet MS" w:hAnsi="Trebuchet MS" w:cs="Tahoma"/>
                <w:color w:val="000000" w:themeColor="text1"/>
              </w:rPr>
            </w:pPr>
          </w:p>
          <w:p w14:paraId="1FB4992C"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6E64F98F" w14:textId="77777777" w:rsidR="003331C7" w:rsidRPr="00004FD4" w:rsidRDefault="003331C7" w:rsidP="00D549DF">
            <w:pPr>
              <w:jc w:val="both"/>
              <w:rPr>
                <w:rFonts w:ascii="Trebuchet MS" w:hAnsi="Trebuchet MS" w:cs="Tahoma"/>
                <w:color w:val="000000" w:themeColor="text1"/>
              </w:rPr>
            </w:pPr>
          </w:p>
          <w:p w14:paraId="32C6D537"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10EE78F9" w14:textId="77777777" w:rsidR="003331C7" w:rsidRPr="00004FD4" w:rsidRDefault="003331C7" w:rsidP="000B737E">
            <w:pPr>
              <w:spacing w:line="360" w:lineRule="auto"/>
              <w:jc w:val="both"/>
              <w:rPr>
                <w:rFonts w:ascii="Trebuchet MS" w:hAnsi="Trebuchet MS" w:cs="Tahoma"/>
                <w:color w:val="000000" w:themeColor="text1"/>
              </w:rPr>
            </w:pPr>
          </w:p>
          <w:p w14:paraId="27A3A1B4"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4B7F478A"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6CE8481B"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26231EE2" w14:textId="77777777" w:rsidR="00DC6200" w:rsidRPr="00004FD4" w:rsidRDefault="00DC6200" w:rsidP="00D549DF">
            <w:pPr>
              <w:jc w:val="both"/>
              <w:rPr>
                <w:rFonts w:ascii="Trebuchet MS" w:hAnsi="Trebuchet MS" w:cs="Tahoma"/>
                <w:color w:val="000000" w:themeColor="text1"/>
              </w:rPr>
            </w:pPr>
          </w:p>
          <w:p w14:paraId="2C648D4F"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288DD4EF" w14:textId="77777777" w:rsidR="003331C7" w:rsidRPr="00004FD4" w:rsidRDefault="003331C7" w:rsidP="00D549DF">
            <w:pPr>
              <w:jc w:val="both"/>
              <w:rPr>
                <w:rFonts w:ascii="Trebuchet MS" w:hAnsi="Trebuchet MS" w:cs="Bookman Old Style"/>
                <w:b/>
                <w:bCs/>
                <w:color w:val="000000"/>
              </w:rPr>
            </w:pPr>
          </w:p>
          <w:p w14:paraId="642EA85E"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6CFE0C4A" w14:textId="77777777" w:rsidR="003331C7" w:rsidRPr="00004FD4" w:rsidRDefault="003331C7" w:rsidP="00B50E70">
            <w:pPr>
              <w:jc w:val="both"/>
              <w:rPr>
                <w:rFonts w:ascii="Trebuchet MS" w:hAnsi="Trebuchet MS" w:cs="Tahoma"/>
                <w:color w:val="000000" w:themeColor="text1"/>
              </w:rPr>
            </w:pPr>
          </w:p>
          <w:p w14:paraId="692A7388"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1C9F23F7" w14:textId="77777777" w:rsidR="003331C7" w:rsidRPr="00004FD4" w:rsidRDefault="003331C7" w:rsidP="00B50E70">
            <w:pPr>
              <w:jc w:val="both"/>
              <w:rPr>
                <w:rFonts w:ascii="Trebuchet MS" w:hAnsi="Trebuchet MS" w:cs="Tahoma"/>
                <w:color w:val="000000" w:themeColor="text1"/>
              </w:rPr>
            </w:pPr>
          </w:p>
          <w:p w14:paraId="2033825D" w14:textId="77777777" w:rsidR="003331C7" w:rsidRPr="00004FD4" w:rsidRDefault="003331C7" w:rsidP="00B50E70">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w:history="1">
              <w:r w:rsidR="001245D4" w:rsidRPr="007D3288">
                <w:rPr>
                  <w:rStyle w:val="Hyperlink"/>
                  <w:rFonts w:ascii="Trebuchet MS" w:hAnsi="Trebuchet MS"/>
                </w:rPr>
                <w:t>https://www. mstcecommerce.com/</w:t>
              </w:r>
            </w:hyperlink>
            <w:r w:rsidRPr="00004FD4">
              <w:rPr>
                <w:rFonts w:ascii="Trebuchet MS" w:hAnsi="Trebuchet MS" w:cs="Times New Roman"/>
              </w:rPr>
              <w:t>auctionhome/ibapi/index.jsp</w:t>
            </w:r>
            <w:r w:rsidRPr="00004FD4">
              <w:rPr>
                <w:rFonts w:ascii="Trebuchet MS" w:hAnsi="Trebuchet MS"/>
              </w:rPr>
              <w:t xml:space="preserve"> and </w:t>
            </w:r>
            <w:r w:rsidRPr="00004FD4">
              <w:rPr>
                <w:rFonts w:ascii="Trebuchet MS" w:hAnsi="Trebuchet MS"/>
                <w:i/>
              </w:rPr>
              <w:t>Click “Buyer Guide for Login and Registration”</w:t>
            </w:r>
          </w:p>
          <w:p w14:paraId="731CF622" w14:textId="77777777" w:rsidR="008101EB" w:rsidRPr="00004FD4" w:rsidRDefault="008101EB" w:rsidP="00367130">
            <w:pPr>
              <w:pStyle w:val="ListParagraph"/>
              <w:spacing w:after="0" w:line="360" w:lineRule="auto"/>
              <w:rPr>
                <w:rFonts w:ascii="Trebuchet MS" w:hAnsi="Trebuchet MS" w:cs="Tahoma"/>
                <w:i/>
                <w:color w:val="000000" w:themeColor="text1"/>
              </w:rPr>
            </w:pPr>
          </w:p>
          <w:p w14:paraId="391B7A14" w14:textId="77777777" w:rsidR="003331C7" w:rsidRPr="00F56E5B" w:rsidRDefault="003331C7" w:rsidP="008101EB">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Intending bidders may download atfree of cost, copies of sale notice, Terms and Conditions of e.auction</w:t>
            </w:r>
            <w:r>
              <w:rPr>
                <w:rFonts w:ascii="Trebuchet MS" w:hAnsi="Trebuchet MS" w:cs="Tahoma"/>
                <w:color w:val="000000" w:themeColor="text1"/>
              </w:rPr>
              <w:t>and Help</w:t>
            </w:r>
            <w:r w:rsidRPr="00004FD4">
              <w:rPr>
                <w:rFonts w:ascii="Trebuchet MS" w:hAnsi="Trebuchet MS" w:cs="Tahoma"/>
                <w:color w:val="000000" w:themeColor="text1"/>
              </w:rPr>
              <w:t xml:space="preserve"> Manual on operational part of e-auction from e-Bkray – IBAPI portal (https://www.ibapi.in)</w:t>
            </w:r>
            <w:r>
              <w:rPr>
                <w:rFonts w:ascii="Trebuchet MS" w:hAnsi="Trebuchet MS" w:cs="Tahoma"/>
                <w:color w:val="000000" w:themeColor="text1"/>
              </w:rPr>
              <w:t>.</w:t>
            </w:r>
          </w:p>
          <w:p w14:paraId="6E271154" w14:textId="67CE33D3" w:rsidR="00DC6200" w:rsidRPr="00936CF5" w:rsidRDefault="003331C7" w:rsidP="008101EB">
            <w:pPr>
              <w:pStyle w:val="ListParagraph"/>
              <w:numPr>
                <w:ilvl w:val="0"/>
                <w:numId w:val="22"/>
              </w:numPr>
              <w:spacing w:after="0" w:line="360" w:lineRule="auto"/>
              <w:jc w:val="both"/>
              <w:rPr>
                <w:rFonts w:ascii="Trebuchet MS" w:hAnsi="Trebuchet MS" w:cs="Tahoma"/>
                <w:strike/>
                <w:color w:val="C00000"/>
              </w:rPr>
            </w:pPr>
            <w:r w:rsidRPr="00100129">
              <w:rPr>
                <w:rFonts w:ascii="Trebuchet MS" w:hAnsi="Trebuchet MS" w:cs="Tahoma"/>
                <w:color w:val="000000" w:themeColor="text1"/>
              </w:rPr>
              <w:lastRenderedPageBreak/>
              <w:t xml:space="preserve">For auction related queries e-mail to </w:t>
            </w:r>
            <w:r w:rsidRPr="00100129">
              <w:rPr>
                <w:rFonts w:ascii="Trebuchet MS" w:hAnsi="Trebuchet MS" w:cs="Tahoma"/>
              </w:rPr>
              <w:t>sarfaesi@unionbankofindia.com</w:t>
            </w:r>
            <w:r w:rsidRPr="00100129">
              <w:rPr>
                <w:rFonts w:ascii="Trebuchet MS" w:hAnsi="Trebuchet MS" w:cs="Tahoma"/>
                <w:color w:val="000000" w:themeColor="text1"/>
              </w:rPr>
              <w:t xml:space="preserve"> or contact</w:t>
            </w:r>
            <w:r w:rsidR="00DC6200">
              <w:rPr>
                <w:rFonts w:ascii="Trebuchet MS" w:hAnsi="Trebuchet MS" w:cs="Tahoma"/>
                <w:color w:val="000000" w:themeColor="text1"/>
              </w:rPr>
              <w:t xml:space="preserve"> </w:t>
            </w:r>
            <w:r w:rsidR="005B02FA" w:rsidRPr="005B02FA">
              <w:rPr>
                <w:rFonts w:ascii="Trebuchet MS" w:hAnsi="Trebuchet MS" w:cs="Arial"/>
                <w:color w:val="000000" w:themeColor="text1"/>
              </w:rPr>
              <w:t xml:space="preserve">Mr.Nivin Narayan, Union Bank of India, Regional Office Kottayam, contact number (9916847761 </w:t>
            </w:r>
            <w:r w:rsidR="00DC6200" w:rsidRPr="008F2329">
              <w:rPr>
                <w:rFonts w:ascii="Trebuchet MS" w:hAnsi="Trebuchet MS" w:cs="Arial"/>
                <w:color w:val="000000" w:themeColor="text1"/>
              </w:rPr>
              <w:t xml:space="preserve">/ 8075702495)  </w:t>
            </w:r>
            <w:r w:rsidR="00DC6200" w:rsidRPr="008F2329">
              <w:rPr>
                <w:rFonts w:ascii="Trebuchet MS" w:hAnsi="Trebuchet MS" w:cs="Tahoma"/>
                <w:color w:val="000000" w:themeColor="text1"/>
              </w:rPr>
              <w:t xml:space="preserve">or Branch Head </w:t>
            </w:r>
            <w:r w:rsidR="00DC6200">
              <w:rPr>
                <w:rFonts w:ascii="Trebuchet MS" w:hAnsi="Trebuchet MS" w:cs="Tahoma"/>
                <w:color w:val="000000" w:themeColor="text1"/>
              </w:rPr>
              <w:t xml:space="preserve">, Pampady </w:t>
            </w:r>
            <w:r w:rsidR="00DC6200" w:rsidRPr="008F2329">
              <w:rPr>
                <w:rFonts w:ascii="Trebuchet MS" w:hAnsi="Trebuchet MS" w:cs="Tahoma"/>
                <w:color w:val="000000" w:themeColor="text1"/>
              </w:rPr>
              <w:t>, Phone No.</w:t>
            </w:r>
            <w:r w:rsidR="0038146A">
              <w:t xml:space="preserve"> </w:t>
            </w:r>
            <w:r w:rsidR="005E6F55" w:rsidRPr="005E6F55">
              <w:rPr>
                <w:rFonts w:ascii="Trebuchet MS" w:hAnsi="Trebuchet MS"/>
              </w:rPr>
              <w:t>9747222619</w:t>
            </w:r>
          </w:p>
          <w:p w14:paraId="6BD0A8F7" w14:textId="77777777" w:rsidR="003331C7" w:rsidRPr="00004FD4" w:rsidRDefault="003331C7" w:rsidP="00D549DF">
            <w:pPr>
              <w:jc w:val="both"/>
              <w:rPr>
                <w:rFonts w:ascii="Trebuchet MS" w:hAnsi="Trebuchet MS" w:cs="Tahoma"/>
                <w:b/>
                <w:color w:val="000000" w:themeColor="text1"/>
              </w:rPr>
            </w:pPr>
            <w:r w:rsidRPr="00004FD4">
              <w:rPr>
                <w:rFonts w:ascii="Trebuchet MS" w:hAnsi="Trebuchet MS" w:cs="Tahoma"/>
                <w:b/>
                <w:color w:val="000000" w:themeColor="text1"/>
                <w:sz w:val="22"/>
                <w:szCs w:val="22"/>
              </w:rPr>
              <w:t>9.6 Steps Involved</w:t>
            </w:r>
          </w:p>
          <w:p w14:paraId="3EEF09D6" w14:textId="77777777" w:rsidR="003331C7" w:rsidRPr="00004FD4" w:rsidRDefault="003331C7" w:rsidP="00D549DF">
            <w:pPr>
              <w:jc w:val="both"/>
              <w:rPr>
                <w:rFonts w:ascii="Trebuchet MS" w:hAnsi="Trebuchet MS" w:cs="Tahoma"/>
                <w:color w:val="000000" w:themeColor="text1"/>
              </w:rPr>
            </w:pPr>
          </w:p>
          <w:p w14:paraId="73592530"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3DF4A975"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6E15D3A1"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5664B76E"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70DDDF2F"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0AC80151"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35E741FD"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03DB5E48"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279FC846" w14:textId="77777777" w:rsidTr="005D18A1">
        <w:trPr>
          <w:trHeight w:val="1268"/>
        </w:trPr>
        <w:tc>
          <w:tcPr>
            <w:tcW w:w="9752" w:type="dxa"/>
            <w:gridSpan w:val="3"/>
          </w:tcPr>
          <w:p w14:paraId="0BAD9D3C"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1E75C8A9"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30EEB5E6" w14:textId="77777777" w:rsidTr="005D18A1">
        <w:trPr>
          <w:trHeight w:val="908"/>
        </w:trPr>
        <w:tc>
          <w:tcPr>
            <w:tcW w:w="9752" w:type="dxa"/>
            <w:gridSpan w:val="3"/>
          </w:tcPr>
          <w:p w14:paraId="37D2E6D8"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4D1715">
              <w:rPr>
                <w:rFonts w:ascii="Trebuchet MS" w:hAnsi="Trebuchet MS" w:cs="Bookman Old Style"/>
                <w:bCs/>
                <w:color w:val="000000" w:themeColor="text1"/>
                <w:sz w:val="22"/>
                <w:szCs w:val="22"/>
              </w:rPr>
              <w:t>Rs.</w:t>
            </w:r>
            <w:r w:rsidR="00DC6200" w:rsidRPr="004D1715">
              <w:rPr>
                <w:rFonts w:ascii="Trebuchet MS" w:hAnsi="Trebuchet MS" w:cs="Bookman Old Style"/>
                <w:bCs/>
                <w:color w:val="000000" w:themeColor="text1"/>
                <w:sz w:val="22"/>
                <w:szCs w:val="22"/>
              </w:rPr>
              <w:t>50</w:t>
            </w:r>
            <w:r w:rsidRPr="004D1715">
              <w:rPr>
                <w:rFonts w:ascii="Trebuchet MS" w:hAnsi="Trebuchet MS" w:cs="Bookman Old Style"/>
                <w:bCs/>
                <w:color w:val="000000" w:themeColor="text1"/>
                <w:sz w:val="22"/>
                <w:szCs w:val="22"/>
              </w:rPr>
              <w:t>,000</w:t>
            </w:r>
            <w:r w:rsidRPr="00671862">
              <w:rPr>
                <w:rFonts w:ascii="Trebuchet MS" w:hAnsi="Trebuchet MS" w:cs="Bookman Old Style"/>
                <w:b/>
                <w:color w:val="000000" w:themeColor="text1"/>
                <w:sz w:val="22"/>
                <w:szCs w:val="22"/>
              </w:rPr>
              <w:t>/-</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immediate preceding bid, as the case may be with multiple increment value of </w:t>
            </w:r>
            <w:r w:rsidRPr="004D1715">
              <w:rPr>
                <w:rFonts w:ascii="Trebuchet MS" w:hAnsi="Trebuchet MS" w:cs="Bookman Old Style"/>
                <w:bCs/>
                <w:color w:val="000000" w:themeColor="text1"/>
                <w:sz w:val="22"/>
                <w:szCs w:val="22"/>
              </w:rPr>
              <w:t>Rs.</w:t>
            </w:r>
            <w:r w:rsidR="00DC6200" w:rsidRPr="004D1715">
              <w:rPr>
                <w:rFonts w:ascii="Trebuchet MS" w:hAnsi="Trebuchet MS" w:cs="Bookman Old Style"/>
                <w:bCs/>
                <w:color w:val="000000" w:themeColor="text1"/>
                <w:sz w:val="22"/>
                <w:szCs w:val="22"/>
              </w:rPr>
              <w:t>50</w:t>
            </w:r>
            <w:r w:rsidRPr="004D1715">
              <w:rPr>
                <w:rFonts w:ascii="Trebuchet MS" w:hAnsi="Trebuchet MS" w:cs="Bookman Old Style"/>
                <w:bCs/>
                <w:color w:val="000000" w:themeColor="text1"/>
                <w:sz w:val="22"/>
                <w:szCs w:val="22"/>
              </w:rPr>
              <w:t>,000/-</w:t>
            </w:r>
          </w:p>
        </w:tc>
      </w:tr>
      <w:tr w:rsidR="003331C7" w:rsidRPr="00004FD4" w14:paraId="336AFDD9" w14:textId="77777777" w:rsidTr="005D18A1">
        <w:trPr>
          <w:trHeight w:val="876"/>
        </w:trPr>
        <w:tc>
          <w:tcPr>
            <w:tcW w:w="9752" w:type="dxa"/>
            <w:gridSpan w:val="3"/>
          </w:tcPr>
          <w:p w14:paraId="50C512B1"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52D5C062" w14:textId="77777777" w:rsidTr="005D18A1">
        <w:trPr>
          <w:trHeight w:val="451"/>
        </w:trPr>
        <w:tc>
          <w:tcPr>
            <w:tcW w:w="9752" w:type="dxa"/>
            <w:gridSpan w:val="3"/>
          </w:tcPr>
          <w:p w14:paraId="2A9936BD"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3331C7" w:rsidRPr="00004FD4" w14:paraId="568C4E20" w14:textId="77777777" w:rsidTr="005D18A1">
        <w:trPr>
          <w:trHeight w:val="451"/>
        </w:trPr>
        <w:tc>
          <w:tcPr>
            <w:tcW w:w="9752" w:type="dxa"/>
            <w:gridSpan w:val="3"/>
          </w:tcPr>
          <w:p w14:paraId="6D4253A1" w14:textId="79E3E170"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t>14.</w:t>
            </w:r>
            <w:r w:rsidRPr="00004FD4">
              <w:rPr>
                <w:rFonts w:ascii="Trebuchet MS" w:hAnsi="Trebuchet MS" w:cs="Bookman Old Style"/>
                <w:bCs/>
                <w:sz w:val="22"/>
                <w:szCs w:val="22"/>
              </w:rPr>
              <w:t xml:space="preserve"> The successful bidder so declared by the Authorized Officer shall deposit 25% of the Sale </w:t>
            </w:r>
            <w:r w:rsidRPr="00004FD4">
              <w:rPr>
                <w:rFonts w:ascii="Trebuchet MS" w:hAnsi="Trebuchet MS" w:cs="Bookman Old Style"/>
                <w:bCs/>
                <w:sz w:val="22"/>
                <w:szCs w:val="22"/>
              </w:rPr>
              <w:lastRenderedPageBreak/>
              <w:t xml:space="preserve">Price (inclusive of EMD) in Cash/DD/RTGS/NEFT/Internet transfer /Cheque subject to realization, immediately on the sale </w:t>
            </w:r>
            <w:r w:rsidRPr="00DC6200">
              <w:rPr>
                <w:rFonts w:ascii="Trebuchet MS" w:hAnsi="Trebuchet MS" w:cs="Bookman Old Style"/>
                <w:bCs/>
                <w:sz w:val="22"/>
                <w:szCs w:val="22"/>
              </w:rPr>
              <w:t xml:space="preserve">day or not later than next working day with the Authorized Officer in the account bearing Number </w:t>
            </w:r>
            <w:r w:rsidR="00F84F79" w:rsidRPr="00F84F79">
              <w:rPr>
                <w:rFonts w:ascii="Trebuchet MS" w:hAnsi="Trebuchet MS" w:cs="Bookman Old Style"/>
                <w:bCs/>
                <w:sz w:val="22"/>
                <w:szCs w:val="22"/>
              </w:rPr>
              <w:t>302221010000008</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sidRPr="00B50E70">
              <w:rPr>
                <w:rFonts w:ascii="Trebuchet MS" w:hAnsi="Trebuchet MS" w:cs="Arial"/>
                <w:bCs/>
                <w:sz w:val="22"/>
                <w:szCs w:val="22"/>
              </w:rPr>
              <w:t>UBIN0930229</w:t>
            </w:r>
            <w:r>
              <w:rPr>
                <w:rFonts w:ascii="Trebuchet MS" w:hAnsi="Trebuchet MS" w:cs="Arial"/>
                <w:b/>
                <w:bCs/>
                <w:sz w:val="22"/>
                <w:szCs w:val="22"/>
              </w:rPr>
              <w:t xml:space="preserve">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248F3423"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sidR="001F3F7B">
              <w:rPr>
                <w:rFonts w:ascii="Trebuchet MS" w:hAnsi="Trebuchet MS" w:cs="Bookman Old Style"/>
                <w:bCs/>
                <w:color w:val="000000"/>
                <w:sz w:val="22"/>
                <w:szCs w:val="22"/>
              </w:rPr>
              <w:t xml:space="preserve"> </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24CFE4E1"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56F4C806" w14:textId="77777777" w:rsidTr="005D18A1">
        <w:trPr>
          <w:trHeight w:val="451"/>
        </w:trPr>
        <w:tc>
          <w:tcPr>
            <w:tcW w:w="9752" w:type="dxa"/>
            <w:gridSpan w:val="3"/>
          </w:tcPr>
          <w:p w14:paraId="5F9DF8EA"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4A631A4D"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317EE14E" w14:textId="77777777" w:rsidTr="005D18A1">
        <w:trPr>
          <w:trHeight w:val="451"/>
        </w:trPr>
        <w:tc>
          <w:tcPr>
            <w:tcW w:w="9752" w:type="dxa"/>
            <w:gridSpan w:val="3"/>
          </w:tcPr>
          <w:p w14:paraId="07AA7609"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8101EB">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favo</w:t>
            </w:r>
            <w:r w:rsidR="008101EB">
              <w:rPr>
                <w:rFonts w:ascii="Trebuchet MS" w:hAnsi="Trebuchet MS" w:cs="Bookman Old Style"/>
                <w:color w:val="000000"/>
                <w:sz w:val="22"/>
                <w:szCs w:val="22"/>
              </w:rPr>
              <w:t>u</w:t>
            </w:r>
            <w:r w:rsidRPr="00004FD4">
              <w:rPr>
                <w:rFonts w:ascii="Trebuchet MS" w:hAnsi="Trebuchet MS" w:cs="Bookman Old Style"/>
                <w:color w:val="000000"/>
                <w:sz w:val="22"/>
                <w:szCs w:val="22"/>
              </w:rPr>
              <w:t>r of the purchaser in Appendix-V to the Security Interest (Enforcement) Rules, 2002</w:t>
            </w:r>
          </w:p>
        </w:tc>
      </w:tr>
      <w:tr w:rsidR="003331C7" w:rsidRPr="00004FD4" w14:paraId="7EA2C19D" w14:textId="77777777" w:rsidTr="005D18A1">
        <w:trPr>
          <w:trHeight w:val="451"/>
        </w:trPr>
        <w:tc>
          <w:tcPr>
            <w:tcW w:w="9752" w:type="dxa"/>
            <w:gridSpan w:val="3"/>
          </w:tcPr>
          <w:p w14:paraId="6B96435A"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3331C7" w:rsidRPr="00004FD4" w14:paraId="759DAD15" w14:textId="77777777" w:rsidTr="005D18A1">
        <w:trPr>
          <w:trHeight w:val="451"/>
        </w:trPr>
        <w:tc>
          <w:tcPr>
            <w:tcW w:w="9752" w:type="dxa"/>
            <w:gridSpan w:val="3"/>
          </w:tcPr>
          <w:p w14:paraId="44EA8FDB"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sidRPr="00004FD4">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w:t>
            </w:r>
            <w:r w:rsidRPr="00004FD4">
              <w:rPr>
                <w:rFonts w:ascii="Trebuchet MS" w:hAnsi="Trebuchet MS" w:cs="Bookman Old Style"/>
                <w:color w:val="000000"/>
                <w:sz w:val="22"/>
                <w:szCs w:val="22"/>
              </w:rPr>
              <w:lastRenderedPageBreak/>
              <w:t>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268A4BAE" w14:textId="77777777" w:rsidTr="005D18A1">
        <w:trPr>
          <w:trHeight w:val="451"/>
        </w:trPr>
        <w:tc>
          <w:tcPr>
            <w:tcW w:w="9752" w:type="dxa"/>
            <w:gridSpan w:val="3"/>
          </w:tcPr>
          <w:p w14:paraId="3D05E761"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lastRenderedPageBreak/>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102F6214" w14:textId="77777777" w:rsidTr="005D18A1">
        <w:trPr>
          <w:trHeight w:val="451"/>
        </w:trPr>
        <w:tc>
          <w:tcPr>
            <w:tcW w:w="9752" w:type="dxa"/>
            <w:gridSpan w:val="3"/>
          </w:tcPr>
          <w:p w14:paraId="22862B14"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358C9084" w14:textId="77777777" w:rsidTr="005D18A1">
        <w:trPr>
          <w:trHeight w:val="451"/>
        </w:trPr>
        <w:tc>
          <w:tcPr>
            <w:tcW w:w="9752" w:type="dxa"/>
            <w:gridSpan w:val="3"/>
          </w:tcPr>
          <w:p w14:paraId="04D25B82"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The unsuccessful Bidders who have deposited EMD shall be entitled to have the same refunded without any interest immediately after the confirmation of sale by the Authorized Officer in 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 xml:space="preserve">r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150D2D39"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0D6B2383" w14:textId="77777777" w:rsidTr="005D18A1">
        <w:trPr>
          <w:trHeight w:val="451"/>
        </w:trPr>
        <w:tc>
          <w:tcPr>
            <w:tcW w:w="9752" w:type="dxa"/>
            <w:gridSpan w:val="3"/>
          </w:tcPr>
          <w:p w14:paraId="6C90E341"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0064C53C" w14:textId="77777777" w:rsidTr="005D18A1">
        <w:trPr>
          <w:trHeight w:val="451"/>
        </w:trPr>
        <w:tc>
          <w:tcPr>
            <w:tcW w:w="9752" w:type="dxa"/>
            <w:gridSpan w:val="3"/>
          </w:tcPr>
          <w:p w14:paraId="623E0578"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56982E17" w14:textId="77777777" w:rsidTr="005D18A1">
        <w:trPr>
          <w:trHeight w:val="451"/>
        </w:trPr>
        <w:tc>
          <w:tcPr>
            <w:tcW w:w="9752" w:type="dxa"/>
            <w:gridSpan w:val="3"/>
          </w:tcPr>
          <w:p w14:paraId="34EF2CD8" w14:textId="77777777" w:rsidR="003331C7" w:rsidRPr="00004FD4"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3331C7" w:rsidRPr="00004FD4" w14:paraId="05388426" w14:textId="77777777" w:rsidTr="005D18A1">
        <w:trPr>
          <w:trHeight w:val="451"/>
        </w:trPr>
        <w:tc>
          <w:tcPr>
            <w:tcW w:w="9752" w:type="dxa"/>
            <w:gridSpan w:val="3"/>
          </w:tcPr>
          <w:p w14:paraId="272D057E"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3331C7" w:rsidRPr="00004FD4" w14:paraId="7C191F7F" w14:textId="77777777" w:rsidTr="005D18A1">
        <w:trPr>
          <w:trHeight w:val="451"/>
        </w:trPr>
        <w:tc>
          <w:tcPr>
            <w:tcW w:w="9752" w:type="dxa"/>
            <w:gridSpan w:val="3"/>
          </w:tcPr>
          <w:p w14:paraId="64326352"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51333540" w14:textId="77777777" w:rsidTr="005D18A1">
        <w:trPr>
          <w:trHeight w:val="451"/>
        </w:trPr>
        <w:tc>
          <w:tcPr>
            <w:tcW w:w="9752" w:type="dxa"/>
            <w:gridSpan w:val="3"/>
          </w:tcPr>
          <w:p w14:paraId="6ADA3BC0"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6449CBE2" w14:textId="77777777" w:rsidTr="005D18A1">
        <w:trPr>
          <w:trHeight w:val="451"/>
        </w:trPr>
        <w:tc>
          <w:tcPr>
            <w:tcW w:w="9752" w:type="dxa"/>
            <w:gridSpan w:val="3"/>
          </w:tcPr>
          <w:p w14:paraId="348EC5DF"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third party claims/rights/dues. </w:t>
            </w:r>
          </w:p>
        </w:tc>
      </w:tr>
    </w:tbl>
    <w:p w14:paraId="7E1F8F10" w14:textId="77777777" w:rsidR="004A7F51" w:rsidRPr="00004FD4" w:rsidRDefault="004A7F51">
      <w:pPr>
        <w:autoSpaceDE w:val="0"/>
        <w:autoSpaceDN w:val="0"/>
        <w:adjustRightInd w:val="0"/>
        <w:rPr>
          <w:rFonts w:ascii="Trebuchet MS" w:hAnsi="Trebuchet MS" w:cs="Bookman Old Style"/>
          <w:color w:val="000000"/>
          <w:sz w:val="22"/>
          <w:szCs w:val="22"/>
        </w:rPr>
      </w:pPr>
    </w:p>
    <w:p w14:paraId="1BC06395" w14:textId="77777777" w:rsidR="00C53694" w:rsidRDefault="00C53694">
      <w:pPr>
        <w:autoSpaceDE w:val="0"/>
        <w:autoSpaceDN w:val="0"/>
        <w:adjustRightInd w:val="0"/>
        <w:rPr>
          <w:rFonts w:ascii="Trebuchet MS" w:hAnsi="Trebuchet MS" w:cs="Bookman Old Style"/>
          <w:color w:val="000000"/>
          <w:sz w:val="22"/>
          <w:szCs w:val="22"/>
        </w:rPr>
      </w:pPr>
    </w:p>
    <w:p w14:paraId="3EB90DE4" w14:textId="77777777" w:rsidR="00F56E5B" w:rsidRPr="00004FD4" w:rsidRDefault="00F56E5B">
      <w:pPr>
        <w:autoSpaceDE w:val="0"/>
        <w:autoSpaceDN w:val="0"/>
        <w:adjustRightInd w:val="0"/>
        <w:rPr>
          <w:rFonts w:ascii="Trebuchet MS" w:hAnsi="Trebuchet MS" w:cs="Bookman Old Style"/>
          <w:color w:val="000000"/>
          <w:sz w:val="22"/>
          <w:szCs w:val="22"/>
        </w:rPr>
      </w:pPr>
    </w:p>
    <w:p w14:paraId="5C56B799"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
    <w:p w14:paraId="05CE4546" w14:textId="72A0BD1B"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F34D63">
        <w:rPr>
          <w:rFonts w:ascii="Trebuchet MS" w:hAnsi="Trebuchet MS" w:cs="Bookman Old Style"/>
          <w:color w:val="000000" w:themeColor="text1"/>
          <w:sz w:val="22"/>
          <w:szCs w:val="22"/>
        </w:rPr>
        <w:t>23</w:t>
      </w:r>
      <w:r w:rsidR="004216A2" w:rsidRPr="004216A2">
        <w:rPr>
          <w:rFonts w:ascii="Trebuchet MS" w:hAnsi="Trebuchet MS" w:cs="Bookman Old Style"/>
          <w:color w:val="000000" w:themeColor="text1"/>
          <w:sz w:val="22"/>
          <w:szCs w:val="22"/>
        </w:rPr>
        <w:t>-09-2022</w:t>
      </w:r>
      <w:r w:rsidR="00E65DC6" w:rsidRPr="00671862">
        <w:rPr>
          <w:rFonts w:ascii="Trebuchet MS" w:hAnsi="Trebuchet MS" w:cs="Bookman Old Style"/>
          <w:color w:val="000000"/>
          <w:sz w:val="22"/>
          <w:szCs w:val="22"/>
        </w:rPr>
        <w:tab/>
      </w:r>
    </w:p>
    <w:p w14:paraId="554435FE" w14:textId="77777777" w:rsidR="005B02F0" w:rsidRDefault="005B02F0" w:rsidP="00671862">
      <w:pPr>
        <w:autoSpaceDE w:val="0"/>
        <w:autoSpaceDN w:val="0"/>
        <w:adjustRightInd w:val="0"/>
        <w:rPr>
          <w:rFonts w:ascii="Trebuchet MS" w:hAnsi="Trebuchet MS" w:cs="Bookman Old Style"/>
          <w:color w:val="000000"/>
          <w:sz w:val="22"/>
          <w:szCs w:val="22"/>
        </w:rPr>
      </w:pPr>
    </w:p>
    <w:p w14:paraId="34D82784" w14:textId="77777777" w:rsidR="005B02F0" w:rsidRDefault="005B02F0" w:rsidP="00671862">
      <w:pPr>
        <w:autoSpaceDE w:val="0"/>
        <w:autoSpaceDN w:val="0"/>
        <w:adjustRightInd w:val="0"/>
        <w:rPr>
          <w:rFonts w:ascii="Trebuchet MS" w:hAnsi="Trebuchet MS" w:cs="Bookman Old Style"/>
          <w:color w:val="000000"/>
          <w:sz w:val="22"/>
          <w:szCs w:val="22"/>
        </w:rPr>
      </w:pPr>
    </w:p>
    <w:p w14:paraId="6370CF6A" w14:textId="77777777" w:rsidR="005B02F0" w:rsidRDefault="005B02F0" w:rsidP="00671862">
      <w:pPr>
        <w:autoSpaceDE w:val="0"/>
        <w:autoSpaceDN w:val="0"/>
        <w:adjustRightInd w:val="0"/>
        <w:rPr>
          <w:rFonts w:ascii="Trebuchet MS" w:hAnsi="Trebuchet MS" w:cs="Bookman Old Style"/>
          <w:color w:val="000000"/>
          <w:sz w:val="22"/>
          <w:szCs w:val="22"/>
        </w:rPr>
      </w:pPr>
    </w:p>
    <w:sectPr w:rsidR="005B02F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E750" w14:textId="77777777" w:rsidR="00634C6E" w:rsidRDefault="00634C6E" w:rsidP="005A1D45">
      <w:r>
        <w:separator/>
      </w:r>
    </w:p>
  </w:endnote>
  <w:endnote w:type="continuationSeparator" w:id="0">
    <w:p w14:paraId="3B932A14" w14:textId="77777777" w:rsidR="00634C6E" w:rsidRDefault="00634C6E"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41813"/>
      <w:docPartObj>
        <w:docPartGallery w:val="Page Numbers (Bottom of Page)"/>
        <w:docPartUnique/>
      </w:docPartObj>
    </w:sdtPr>
    <w:sdtEndPr/>
    <w:sdtContent>
      <w:sdt>
        <w:sdtPr>
          <w:id w:val="565050477"/>
          <w:docPartObj>
            <w:docPartGallery w:val="Page Numbers (Top of Page)"/>
            <w:docPartUnique/>
          </w:docPartObj>
        </w:sdtPr>
        <w:sdtEndPr/>
        <w:sdtContent>
          <w:p w14:paraId="62BE4494" w14:textId="77777777" w:rsidR="00DF7640" w:rsidRDefault="00DF7640">
            <w:pPr>
              <w:pStyle w:val="Footer"/>
              <w:jc w:val="center"/>
            </w:pPr>
            <w:r>
              <w:t xml:space="preserve">Page </w:t>
            </w:r>
            <w:r w:rsidR="00791F86">
              <w:rPr>
                <w:b/>
              </w:rPr>
              <w:fldChar w:fldCharType="begin"/>
            </w:r>
            <w:r>
              <w:rPr>
                <w:b/>
              </w:rPr>
              <w:instrText xml:space="preserve"> PAGE </w:instrText>
            </w:r>
            <w:r w:rsidR="00791F86">
              <w:rPr>
                <w:b/>
              </w:rPr>
              <w:fldChar w:fldCharType="separate"/>
            </w:r>
            <w:r w:rsidR="009A50CB">
              <w:rPr>
                <w:b/>
                <w:noProof/>
              </w:rPr>
              <w:t>3</w:t>
            </w:r>
            <w:r w:rsidR="00791F86">
              <w:rPr>
                <w:b/>
              </w:rPr>
              <w:fldChar w:fldCharType="end"/>
            </w:r>
            <w:r>
              <w:t xml:space="preserve"> of </w:t>
            </w:r>
            <w:r w:rsidR="00791F86">
              <w:rPr>
                <w:b/>
              </w:rPr>
              <w:fldChar w:fldCharType="begin"/>
            </w:r>
            <w:r>
              <w:rPr>
                <w:b/>
              </w:rPr>
              <w:instrText xml:space="preserve"> NUMPAGES  </w:instrText>
            </w:r>
            <w:r w:rsidR="00791F86">
              <w:rPr>
                <w:b/>
              </w:rPr>
              <w:fldChar w:fldCharType="separate"/>
            </w:r>
            <w:r w:rsidR="009A50CB">
              <w:rPr>
                <w:b/>
                <w:noProof/>
              </w:rPr>
              <w:t>8</w:t>
            </w:r>
            <w:r w:rsidR="00791F86">
              <w:rPr>
                <w:b/>
              </w:rPr>
              <w:fldChar w:fldCharType="end"/>
            </w:r>
          </w:p>
        </w:sdtContent>
      </w:sdt>
    </w:sdtContent>
  </w:sdt>
  <w:p w14:paraId="3859C68C"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4186A" w14:textId="77777777" w:rsidR="00634C6E" w:rsidRDefault="00634C6E" w:rsidP="005A1D45">
      <w:r>
        <w:separator/>
      </w:r>
    </w:p>
  </w:footnote>
  <w:footnote w:type="continuationSeparator" w:id="0">
    <w:p w14:paraId="08248D4D" w14:textId="77777777" w:rsidR="00634C6E" w:rsidRDefault="00634C6E"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072C7F94" w14:textId="77777777" w:rsidR="00DF7640" w:rsidRDefault="00DF7640">
        <w:pPr>
          <w:pStyle w:val="Header"/>
          <w:jc w:val="center"/>
        </w:pPr>
        <w:r>
          <w:t xml:space="preserve">Page </w:t>
        </w:r>
        <w:r w:rsidR="00791F86">
          <w:rPr>
            <w:b/>
          </w:rPr>
          <w:fldChar w:fldCharType="begin"/>
        </w:r>
        <w:r>
          <w:rPr>
            <w:b/>
          </w:rPr>
          <w:instrText xml:space="preserve"> PAGE </w:instrText>
        </w:r>
        <w:r w:rsidR="00791F86">
          <w:rPr>
            <w:b/>
          </w:rPr>
          <w:fldChar w:fldCharType="separate"/>
        </w:r>
        <w:r w:rsidR="009A50CB">
          <w:rPr>
            <w:b/>
            <w:noProof/>
          </w:rPr>
          <w:t>3</w:t>
        </w:r>
        <w:r w:rsidR="00791F86">
          <w:rPr>
            <w:b/>
          </w:rPr>
          <w:fldChar w:fldCharType="end"/>
        </w:r>
        <w:r>
          <w:t xml:space="preserve"> of </w:t>
        </w:r>
        <w:r w:rsidR="00791F86">
          <w:rPr>
            <w:b/>
          </w:rPr>
          <w:fldChar w:fldCharType="begin"/>
        </w:r>
        <w:r>
          <w:rPr>
            <w:b/>
          </w:rPr>
          <w:instrText xml:space="preserve"> NUMPAGES  </w:instrText>
        </w:r>
        <w:r w:rsidR="00791F86">
          <w:rPr>
            <w:b/>
          </w:rPr>
          <w:fldChar w:fldCharType="separate"/>
        </w:r>
        <w:r w:rsidR="009A50CB">
          <w:rPr>
            <w:b/>
            <w:noProof/>
          </w:rPr>
          <w:t>8</w:t>
        </w:r>
        <w:r w:rsidR="00791F86">
          <w:rPr>
            <w:b/>
          </w:rPr>
          <w:fldChar w:fldCharType="end"/>
        </w:r>
      </w:p>
    </w:sdtContent>
  </w:sdt>
  <w:p w14:paraId="51271819"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017A"/>
    <w:rsid w:val="00002927"/>
    <w:rsid w:val="00004FD4"/>
    <w:rsid w:val="00005705"/>
    <w:rsid w:val="00011320"/>
    <w:rsid w:val="000124E0"/>
    <w:rsid w:val="000149D0"/>
    <w:rsid w:val="00014AB3"/>
    <w:rsid w:val="000177B2"/>
    <w:rsid w:val="00030848"/>
    <w:rsid w:val="00030E62"/>
    <w:rsid w:val="000314CD"/>
    <w:rsid w:val="0003299F"/>
    <w:rsid w:val="00037016"/>
    <w:rsid w:val="000507A5"/>
    <w:rsid w:val="000517ED"/>
    <w:rsid w:val="00052D16"/>
    <w:rsid w:val="00060977"/>
    <w:rsid w:val="000634CD"/>
    <w:rsid w:val="00064569"/>
    <w:rsid w:val="00066017"/>
    <w:rsid w:val="00067CFD"/>
    <w:rsid w:val="00076433"/>
    <w:rsid w:val="00080DF2"/>
    <w:rsid w:val="00082EEB"/>
    <w:rsid w:val="00085020"/>
    <w:rsid w:val="000908FF"/>
    <w:rsid w:val="0009310E"/>
    <w:rsid w:val="000A73FB"/>
    <w:rsid w:val="000B3E8B"/>
    <w:rsid w:val="000B60D2"/>
    <w:rsid w:val="000B737E"/>
    <w:rsid w:val="000D065C"/>
    <w:rsid w:val="000D3B2D"/>
    <w:rsid w:val="000F2F72"/>
    <w:rsid w:val="000F4AFE"/>
    <w:rsid w:val="00100129"/>
    <w:rsid w:val="00100229"/>
    <w:rsid w:val="0010272E"/>
    <w:rsid w:val="00106755"/>
    <w:rsid w:val="00107467"/>
    <w:rsid w:val="00111788"/>
    <w:rsid w:val="00117EBE"/>
    <w:rsid w:val="001224DD"/>
    <w:rsid w:val="00123688"/>
    <w:rsid w:val="001239B6"/>
    <w:rsid w:val="001245D4"/>
    <w:rsid w:val="00124FFA"/>
    <w:rsid w:val="00125A69"/>
    <w:rsid w:val="0012743E"/>
    <w:rsid w:val="00130DB4"/>
    <w:rsid w:val="00136D44"/>
    <w:rsid w:val="00155940"/>
    <w:rsid w:val="00160D66"/>
    <w:rsid w:val="0016191A"/>
    <w:rsid w:val="00177E8B"/>
    <w:rsid w:val="00185ADC"/>
    <w:rsid w:val="0019556C"/>
    <w:rsid w:val="00197007"/>
    <w:rsid w:val="001A0F1E"/>
    <w:rsid w:val="001A4E65"/>
    <w:rsid w:val="001A69B0"/>
    <w:rsid w:val="001A7F3A"/>
    <w:rsid w:val="001B3C99"/>
    <w:rsid w:val="001B5BBB"/>
    <w:rsid w:val="001C1606"/>
    <w:rsid w:val="001C259E"/>
    <w:rsid w:val="001C62D0"/>
    <w:rsid w:val="001D2C73"/>
    <w:rsid w:val="001D7A43"/>
    <w:rsid w:val="001E231D"/>
    <w:rsid w:val="001E74D1"/>
    <w:rsid w:val="001F273D"/>
    <w:rsid w:val="001F3F7B"/>
    <w:rsid w:val="001F5D35"/>
    <w:rsid w:val="001F6655"/>
    <w:rsid w:val="00206F5A"/>
    <w:rsid w:val="00212B98"/>
    <w:rsid w:val="00212D52"/>
    <w:rsid w:val="00215A28"/>
    <w:rsid w:val="002238A2"/>
    <w:rsid w:val="00224486"/>
    <w:rsid w:val="00225BFF"/>
    <w:rsid w:val="00233F6A"/>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12A8"/>
    <w:rsid w:val="002731F8"/>
    <w:rsid w:val="002736FA"/>
    <w:rsid w:val="00274559"/>
    <w:rsid w:val="002805D9"/>
    <w:rsid w:val="0028553B"/>
    <w:rsid w:val="0028700A"/>
    <w:rsid w:val="002A7CFC"/>
    <w:rsid w:val="002B3831"/>
    <w:rsid w:val="002B38B3"/>
    <w:rsid w:val="002B5307"/>
    <w:rsid w:val="002B5462"/>
    <w:rsid w:val="002B59B6"/>
    <w:rsid w:val="002B605B"/>
    <w:rsid w:val="002D1897"/>
    <w:rsid w:val="002D2D76"/>
    <w:rsid w:val="002F72F9"/>
    <w:rsid w:val="00303848"/>
    <w:rsid w:val="003251C0"/>
    <w:rsid w:val="00325A73"/>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74D3D"/>
    <w:rsid w:val="0038146A"/>
    <w:rsid w:val="00383826"/>
    <w:rsid w:val="003867B9"/>
    <w:rsid w:val="00391452"/>
    <w:rsid w:val="0039186F"/>
    <w:rsid w:val="00391A8A"/>
    <w:rsid w:val="0039625A"/>
    <w:rsid w:val="00397A50"/>
    <w:rsid w:val="003A6AAD"/>
    <w:rsid w:val="003B23BD"/>
    <w:rsid w:val="003B3CD5"/>
    <w:rsid w:val="003B7266"/>
    <w:rsid w:val="003B78A1"/>
    <w:rsid w:val="003D141C"/>
    <w:rsid w:val="003E2138"/>
    <w:rsid w:val="003E575D"/>
    <w:rsid w:val="003E5A7C"/>
    <w:rsid w:val="003F4058"/>
    <w:rsid w:val="003F4785"/>
    <w:rsid w:val="003F71DB"/>
    <w:rsid w:val="004022D2"/>
    <w:rsid w:val="004164AD"/>
    <w:rsid w:val="004216A2"/>
    <w:rsid w:val="00427F86"/>
    <w:rsid w:val="004355DC"/>
    <w:rsid w:val="00440532"/>
    <w:rsid w:val="00441CBF"/>
    <w:rsid w:val="004609DE"/>
    <w:rsid w:val="00475B06"/>
    <w:rsid w:val="00476ACC"/>
    <w:rsid w:val="0048147C"/>
    <w:rsid w:val="0048403B"/>
    <w:rsid w:val="00484FDE"/>
    <w:rsid w:val="004854DE"/>
    <w:rsid w:val="00494652"/>
    <w:rsid w:val="004956B9"/>
    <w:rsid w:val="00497886"/>
    <w:rsid w:val="004A0AF4"/>
    <w:rsid w:val="004A3CA6"/>
    <w:rsid w:val="004A7F51"/>
    <w:rsid w:val="004B5E73"/>
    <w:rsid w:val="004B66C9"/>
    <w:rsid w:val="004C1D6C"/>
    <w:rsid w:val="004C28DF"/>
    <w:rsid w:val="004D0513"/>
    <w:rsid w:val="004D1715"/>
    <w:rsid w:val="004D2D17"/>
    <w:rsid w:val="004D50DC"/>
    <w:rsid w:val="004E341C"/>
    <w:rsid w:val="004E5F01"/>
    <w:rsid w:val="004F001B"/>
    <w:rsid w:val="004F4F30"/>
    <w:rsid w:val="00510853"/>
    <w:rsid w:val="00513BD4"/>
    <w:rsid w:val="00523C02"/>
    <w:rsid w:val="00525420"/>
    <w:rsid w:val="00525991"/>
    <w:rsid w:val="005265A7"/>
    <w:rsid w:val="005339B1"/>
    <w:rsid w:val="00552CE4"/>
    <w:rsid w:val="00552E8E"/>
    <w:rsid w:val="00553355"/>
    <w:rsid w:val="0058045D"/>
    <w:rsid w:val="00585B88"/>
    <w:rsid w:val="005931DA"/>
    <w:rsid w:val="00596717"/>
    <w:rsid w:val="005A1D45"/>
    <w:rsid w:val="005B02F0"/>
    <w:rsid w:val="005B02FA"/>
    <w:rsid w:val="005B2C01"/>
    <w:rsid w:val="005B4AB1"/>
    <w:rsid w:val="005B579A"/>
    <w:rsid w:val="005C1FBF"/>
    <w:rsid w:val="005D18A1"/>
    <w:rsid w:val="005D4549"/>
    <w:rsid w:val="005D5294"/>
    <w:rsid w:val="005E6F55"/>
    <w:rsid w:val="005E6F81"/>
    <w:rsid w:val="005E702F"/>
    <w:rsid w:val="005F4125"/>
    <w:rsid w:val="005F42C6"/>
    <w:rsid w:val="005F6715"/>
    <w:rsid w:val="006068E3"/>
    <w:rsid w:val="00607AF5"/>
    <w:rsid w:val="0062731D"/>
    <w:rsid w:val="00627879"/>
    <w:rsid w:val="00634971"/>
    <w:rsid w:val="00634C6E"/>
    <w:rsid w:val="006371A7"/>
    <w:rsid w:val="00640F58"/>
    <w:rsid w:val="006454DC"/>
    <w:rsid w:val="006533C5"/>
    <w:rsid w:val="006555E4"/>
    <w:rsid w:val="00656E80"/>
    <w:rsid w:val="00663CDA"/>
    <w:rsid w:val="00671862"/>
    <w:rsid w:val="0067410F"/>
    <w:rsid w:val="00675B43"/>
    <w:rsid w:val="006822B2"/>
    <w:rsid w:val="00684C83"/>
    <w:rsid w:val="00690BA3"/>
    <w:rsid w:val="0069211F"/>
    <w:rsid w:val="00694DEE"/>
    <w:rsid w:val="006A4597"/>
    <w:rsid w:val="006A78D0"/>
    <w:rsid w:val="006B15E3"/>
    <w:rsid w:val="006B2B88"/>
    <w:rsid w:val="006C126D"/>
    <w:rsid w:val="006D4E5D"/>
    <w:rsid w:val="006D4EFE"/>
    <w:rsid w:val="006E7927"/>
    <w:rsid w:val="006F277D"/>
    <w:rsid w:val="006F44CA"/>
    <w:rsid w:val="00705393"/>
    <w:rsid w:val="007061D5"/>
    <w:rsid w:val="0070654B"/>
    <w:rsid w:val="0071015A"/>
    <w:rsid w:val="00713AC0"/>
    <w:rsid w:val="00724E35"/>
    <w:rsid w:val="00727688"/>
    <w:rsid w:val="00727F23"/>
    <w:rsid w:val="0073347F"/>
    <w:rsid w:val="0073689E"/>
    <w:rsid w:val="007371BD"/>
    <w:rsid w:val="00741490"/>
    <w:rsid w:val="00743C5D"/>
    <w:rsid w:val="0074593A"/>
    <w:rsid w:val="007565B7"/>
    <w:rsid w:val="00762D72"/>
    <w:rsid w:val="007642BB"/>
    <w:rsid w:val="00764E8C"/>
    <w:rsid w:val="007664FF"/>
    <w:rsid w:val="007760A7"/>
    <w:rsid w:val="007820C2"/>
    <w:rsid w:val="007824C4"/>
    <w:rsid w:val="00786B74"/>
    <w:rsid w:val="007910B0"/>
    <w:rsid w:val="00791F86"/>
    <w:rsid w:val="00795938"/>
    <w:rsid w:val="00796BF1"/>
    <w:rsid w:val="007A5E35"/>
    <w:rsid w:val="007B43CF"/>
    <w:rsid w:val="007B7440"/>
    <w:rsid w:val="007C49BB"/>
    <w:rsid w:val="007C78F0"/>
    <w:rsid w:val="007D0FC8"/>
    <w:rsid w:val="007D15F6"/>
    <w:rsid w:val="007D3950"/>
    <w:rsid w:val="007E5D7F"/>
    <w:rsid w:val="007F0566"/>
    <w:rsid w:val="007F0B4A"/>
    <w:rsid w:val="007F76D2"/>
    <w:rsid w:val="00805E24"/>
    <w:rsid w:val="008101EB"/>
    <w:rsid w:val="00811312"/>
    <w:rsid w:val="00830E90"/>
    <w:rsid w:val="00833CF5"/>
    <w:rsid w:val="00841A9F"/>
    <w:rsid w:val="00844C1E"/>
    <w:rsid w:val="008452A6"/>
    <w:rsid w:val="008508C0"/>
    <w:rsid w:val="008541A4"/>
    <w:rsid w:val="00854D18"/>
    <w:rsid w:val="00861B95"/>
    <w:rsid w:val="00863D0E"/>
    <w:rsid w:val="00865D20"/>
    <w:rsid w:val="00871A92"/>
    <w:rsid w:val="00875E09"/>
    <w:rsid w:val="00876129"/>
    <w:rsid w:val="00895E6A"/>
    <w:rsid w:val="008A3A83"/>
    <w:rsid w:val="008A6832"/>
    <w:rsid w:val="008B6BDC"/>
    <w:rsid w:val="008C0505"/>
    <w:rsid w:val="008C25DF"/>
    <w:rsid w:val="008C5588"/>
    <w:rsid w:val="008D2C5D"/>
    <w:rsid w:val="008D69E7"/>
    <w:rsid w:val="008E0B19"/>
    <w:rsid w:val="008E1C24"/>
    <w:rsid w:val="008F7171"/>
    <w:rsid w:val="0090306A"/>
    <w:rsid w:val="0090383D"/>
    <w:rsid w:val="009107C9"/>
    <w:rsid w:val="00912A18"/>
    <w:rsid w:val="00913250"/>
    <w:rsid w:val="00921890"/>
    <w:rsid w:val="0093185D"/>
    <w:rsid w:val="009419A6"/>
    <w:rsid w:val="009420EE"/>
    <w:rsid w:val="00943D23"/>
    <w:rsid w:val="009447C4"/>
    <w:rsid w:val="00946E79"/>
    <w:rsid w:val="00953F8A"/>
    <w:rsid w:val="00962233"/>
    <w:rsid w:val="00963EFD"/>
    <w:rsid w:val="00964474"/>
    <w:rsid w:val="009646AA"/>
    <w:rsid w:val="00970BDE"/>
    <w:rsid w:val="00972FB6"/>
    <w:rsid w:val="00973C67"/>
    <w:rsid w:val="009803ED"/>
    <w:rsid w:val="009925CD"/>
    <w:rsid w:val="00993828"/>
    <w:rsid w:val="009A33A9"/>
    <w:rsid w:val="009A4B0F"/>
    <w:rsid w:val="009A50CB"/>
    <w:rsid w:val="009B0B9C"/>
    <w:rsid w:val="009B2591"/>
    <w:rsid w:val="009B4954"/>
    <w:rsid w:val="009C3A27"/>
    <w:rsid w:val="009D245B"/>
    <w:rsid w:val="009D25AE"/>
    <w:rsid w:val="009D3AED"/>
    <w:rsid w:val="009D79FE"/>
    <w:rsid w:val="009E300C"/>
    <w:rsid w:val="009F053A"/>
    <w:rsid w:val="009F344F"/>
    <w:rsid w:val="00A129C2"/>
    <w:rsid w:val="00A14DF1"/>
    <w:rsid w:val="00A16E44"/>
    <w:rsid w:val="00A30CD0"/>
    <w:rsid w:val="00A40442"/>
    <w:rsid w:val="00A46DB4"/>
    <w:rsid w:val="00A53D51"/>
    <w:rsid w:val="00A62E57"/>
    <w:rsid w:val="00A63A38"/>
    <w:rsid w:val="00A67B26"/>
    <w:rsid w:val="00A75299"/>
    <w:rsid w:val="00A753FE"/>
    <w:rsid w:val="00AA4E4D"/>
    <w:rsid w:val="00AB6CE7"/>
    <w:rsid w:val="00AC210B"/>
    <w:rsid w:val="00AC5680"/>
    <w:rsid w:val="00AC7498"/>
    <w:rsid w:val="00AD01D2"/>
    <w:rsid w:val="00AD1A57"/>
    <w:rsid w:val="00AE15F7"/>
    <w:rsid w:val="00AE4F68"/>
    <w:rsid w:val="00AE6541"/>
    <w:rsid w:val="00AF34E7"/>
    <w:rsid w:val="00AF4418"/>
    <w:rsid w:val="00B042AC"/>
    <w:rsid w:val="00B1125B"/>
    <w:rsid w:val="00B118AF"/>
    <w:rsid w:val="00B17A50"/>
    <w:rsid w:val="00B2348C"/>
    <w:rsid w:val="00B266D0"/>
    <w:rsid w:val="00B4538D"/>
    <w:rsid w:val="00B46929"/>
    <w:rsid w:val="00B478EA"/>
    <w:rsid w:val="00B50E70"/>
    <w:rsid w:val="00B547F7"/>
    <w:rsid w:val="00B5550D"/>
    <w:rsid w:val="00B6225D"/>
    <w:rsid w:val="00B82A0A"/>
    <w:rsid w:val="00B86566"/>
    <w:rsid w:val="00B87947"/>
    <w:rsid w:val="00B908FA"/>
    <w:rsid w:val="00B94DFA"/>
    <w:rsid w:val="00B9577E"/>
    <w:rsid w:val="00B978B6"/>
    <w:rsid w:val="00BA675E"/>
    <w:rsid w:val="00BC16D9"/>
    <w:rsid w:val="00BC57E6"/>
    <w:rsid w:val="00BC799B"/>
    <w:rsid w:val="00BE06C0"/>
    <w:rsid w:val="00BE21F2"/>
    <w:rsid w:val="00BF44CC"/>
    <w:rsid w:val="00C07763"/>
    <w:rsid w:val="00C10097"/>
    <w:rsid w:val="00C212E2"/>
    <w:rsid w:val="00C24722"/>
    <w:rsid w:val="00C24A4D"/>
    <w:rsid w:val="00C25F9F"/>
    <w:rsid w:val="00C32A4D"/>
    <w:rsid w:val="00C3643F"/>
    <w:rsid w:val="00C52779"/>
    <w:rsid w:val="00C53694"/>
    <w:rsid w:val="00C538DB"/>
    <w:rsid w:val="00C53C99"/>
    <w:rsid w:val="00C61272"/>
    <w:rsid w:val="00C668E3"/>
    <w:rsid w:val="00C70760"/>
    <w:rsid w:val="00C7430D"/>
    <w:rsid w:val="00C74ED7"/>
    <w:rsid w:val="00C812F3"/>
    <w:rsid w:val="00C835C4"/>
    <w:rsid w:val="00C84A63"/>
    <w:rsid w:val="00C87078"/>
    <w:rsid w:val="00C87629"/>
    <w:rsid w:val="00C91CA4"/>
    <w:rsid w:val="00C9218D"/>
    <w:rsid w:val="00C921CD"/>
    <w:rsid w:val="00C968FC"/>
    <w:rsid w:val="00CB3566"/>
    <w:rsid w:val="00CB56AB"/>
    <w:rsid w:val="00CB730C"/>
    <w:rsid w:val="00CB7EF6"/>
    <w:rsid w:val="00CC4873"/>
    <w:rsid w:val="00CD71CE"/>
    <w:rsid w:val="00CE39B8"/>
    <w:rsid w:val="00CE69AB"/>
    <w:rsid w:val="00D07969"/>
    <w:rsid w:val="00D135E8"/>
    <w:rsid w:val="00D14393"/>
    <w:rsid w:val="00D15031"/>
    <w:rsid w:val="00D15417"/>
    <w:rsid w:val="00D16F63"/>
    <w:rsid w:val="00D17791"/>
    <w:rsid w:val="00D22AB2"/>
    <w:rsid w:val="00D22BC1"/>
    <w:rsid w:val="00D236E7"/>
    <w:rsid w:val="00D33628"/>
    <w:rsid w:val="00D33D77"/>
    <w:rsid w:val="00D34B1E"/>
    <w:rsid w:val="00D3580D"/>
    <w:rsid w:val="00D36F5B"/>
    <w:rsid w:val="00D41E96"/>
    <w:rsid w:val="00D4738E"/>
    <w:rsid w:val="00D508F1"/>
    <w:rsid w:val="00D51DBE"/>
    <w:rsid w:val="00D549DF"/>
    <w:rsid w:val="00D577A6"/>
    <w:rsid w:val="00D61909"/>
    <w:rsid w:val="00D64D98"/>
    <w:rsid w:val="00D700A6"/>
    <w:rsid w:val="00D74649"/>
    <w:rsid w:val="00D80748"/>
    <w:rsid w:val="00D84DED"/>
    <w:rsid w:val="00D93375"/>
    <w:rsid w:val="00DA2FF4"/>
    <w:rsid w:val="00DB2631"/>
    <w:rsid w:val="00DB2F74"/>
    <w:rsid w:val="00DB3B6A"/>
    <w:rsid w:val="00DC17D9"/>
    <w:rsid w:val="00DC1F7F"/>
    <w:rsid w:val="00DC2350"/>
    <w:rsid w:val="00DC4BEA"/>
    <w:rsid w:val="00DC57F9"/>
    <w:rsid w:val="00DC6200"/>
    <w:rsid w:val="00DD72C3"/>
    <w:rsid w:val="00DE2B41"/>
    <w:rsid w:val="00DF2173"/>
    <w:rsid w:val="00DF2BA7"/>
    <w:rsid w:val="00DF7640"/>
    <w:rsid w:val="00E02EC9"/>
    <w:rsid w:val="00E03F40"/>
    <w:rsid w:val="00E1001D"/>
    <w:rsid w:val="00E167EB"/>
    <w:rsid w:val="00E20ADB"/>
    <w:rsid w:val="00E36C8C"/>
    <w:rsid w:val="00E4141B"/>
    <w:rsid w:val="00E443CE"/>
    <w:rsid w:val="00E51521"/>
    <w:rsid w:val="00E51AE7"/>
    <w:rsid w:val="00E54157"/>
    <w:rsid w:val="00E61384"/>
    <w:rsid w:val="00E6213D"/>
    <w:rsid w:val="00E65DC6"/>
    <w:rsid w:val="00E67ECA"/>
    <w:rsid w:val="00E70F92"/>
    <w:rsid w:val="00E7700A"/>
    <w:rsid w:val="00E80C17"/>
    <w:rsid w:val="00E813DD"/>
    <w:rsid w:val="00E81943"/>
    <w:rsid w:val="00E861C2"/>
    <w:rsid w:val="00E87CA1"/>
    <w:rsid w:val="00E904C1"/>
    <w:rsid w:val="00E94B38"/>
    <w:rsid w:val="00E95B1F"/>
    <w:rsid w:val="00EA09C9"/>
    <w:rsid w:val="00EA4E3B"/>
    <w:rsid w:val="00EB167B"/>
    <w:rsid w:val="00EB26C2"/>
    <w:rsid w:val="00EB3B74"/>
    <w:rsid w:val="00EB5E80"/>
    <w:rsid w:val="00EC7B3A"/>
    <w:rsid w:val="00F02162"/>
    <w:rsid w:val="00F07056"/>
    <w:rsid w:val="00F12135"/>
    <w:rsid w:val="00F15B87"/>
    <w:rsid w:val="00F25566"/>
    <w:rsid w:val="00F34D63"/>
    <w:rsid w:val="00F41F74"/>
    <w:rsid w:val="00F46172"/>
    <w:rsid w:val="00F50011"/>
    <w:rsid w:val="00F52097"/>
    <w:rsid w:val="00F525E0"/>
    <w:rsid w:val="00F52D4F"/>
    <w:rsid w:val="00F56E5B"/>
    <w:rsid w:val="00F601CC"/>
    <w:rsid w:val="00F7411F"/>
    <w:rsid w:val="00F84F79"/>
    <w:rsid w:val="00F8566B"/>
    <w:rsid w:val="00F920D1"/>
    <w:rsid w:val="00F952B1"/>
    <w:rsid w:val="00FA2727"/>
    <w:rsid w:val="00FA35AD"/>
    <w:rsid w:val="00FB1FAE"/>
    <w:rsid w:val="00FB5C8D"/>
    <w:rsid w:val="00FC0545"/>
    <w:rsid w:val="00FD2807"/>
    <w:rsid w:val="00FD5622"/>
    <w:rsid w:val="00FD5826"/>
    <w:rsid w:val="00FD617B"/>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CA91D"/>
  <w15:docId w15:val="{DFD6D629-FE2C-4F8E-AFA5-CE67E7B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2">
    <w:name w:val="heading 2"/>
    <w:basedOn w:val="Normal"/>
    <w:next w:val="Normal"/>
    <w:link w:val="Heading2Char"/>
    <w:uiPriority w:val="9"/>
    <w:semiHidden/>
    <w:unhideWhenUsed/>
    <w:qFormat/>
    <w:rsid w:val="00655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2Char">
    <w:name w:val="Heading 2 Char"/>
    <w:basedOn w:val="DefaultParagraphFont"/>
    <w:link w:val="Heading2"/>
    <w:uiPriority w:val="9"/>
    <w:semiHidden/>
    <w:rsid w:val="006555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D2F7-2907-45AC-B09A-DFEFDB3A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110</cp:revision>
  <cp:lastPrinted>2022-08-04T11:56:00Z</cp:lastPrinted>
  <dcterms:created xsi:type="dcterms:W3CDTF">2022-01-13T06:43:00Z</dcterms:created>
  <dcterms:modified xsi:type="dcterms:W3CDTF">2022-09-26T04:57:00Z</dcterms:modified>
</cp:coreProperties>
</file>